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ED6" w:rsidRPr="002927DB" w:rsidRDefault="00896ED6" w:rsidP="002927DB">
      <w:pPr>
        <w:tabs>
          <w:tab w:val="left" w:pos="709"/>
        </w:tabs>
        <w:ind w:firstLine="709"/>
        <w:contextualSpacing/>
        <w:jc w:val="center"/>
        <w:rPr>
          <w:color w:val="000000"/>
          <w:sz w:val="28"/>
          <w:szCs w:val="28"/>
        </w:rPr>
      </w:pPr>
      <w:r w:rsidRPr="00D0151C">
        <w:rPr>
          <w:b/>
          <w:sz w:val="28"/>
          <w:szCs w:val="28"/>
        </w:rPr>
        <w:t>Анализ товарных рынков для содействия развитию конкуренции</w:t>
      </w:r>
      <w:r w:rsidR="00A54B23">
        <w:rPr>
          <w:b/>
          <w:sz w:val="28"/>
          <w:szCs w:val="28"/>
        </w:rPr>
        <w:t xml:space="preserve">                         </w:t>
      </w:r>
      <w:r w:rsidR="00A54B23" w:rsidRPr="002927DB">
        <w:rPr>
          <w:b/>
          <w:sz w:val="28"/>
          <w:szCs w:val="28"/>
        </w:rPr>
        <w:t xml:space="preserve">в Ленинградской области в части Всеволожского муниципального района </w:t>
      </w:r>
      <w:r w:rsidRPr="002927DB">
        <w:rPr>
          <w:b/>
          <w:sz w:val="28"/>
          <w:szCs w:val="28"/>
        </w:rPr>
        <w:t xml:space="preserve">за </w:t>
      </w:r>
      <w:r w:rsidR="000246FE">
        <w:rPr>
          <w:b/>
          <w:sz w:val="28"/>
          <w:szCs w:val="28"/>
        </w:rPr>
        <w:t>9 месяцев</w:t>
      </w:r>
      <w:r w:rsidR="0012329B" w:rsidRPr="002927DB">
        <w:rPr>
          <w:b/>
          <w:sz w:val="28"/>
          <w:szCs w:val="28"/>
        </w:rPr>
        <w:t xml:space="preserve"> 2026</w:t>
      </w:r>
      <w:r w:rsidRPr="002927DB">
        <w:rPr>
          <w:b/>
          <w:sz w:val="28"/>
          <w:szCs w:val="28"/>
        </w:rPr>
        <w:t xml:space="preserve"> год</w:t>
      </w:r>
      <w:r w:rsidR="0012329B" w:rsidRPr="002927DB">
        <w:rPr>
          <w:b/>
          <w:sz w:val="28"/>
          <w:szCs w:val="28"/>
        </w:rPr>
        <w:t>а</w:t>
      </w:r>
      <w:r w:rsidRPr="002927DB">
        <w:rPr>
          <w:b/>
          <w:sz w:val="28"/>
          <w:szCs w:val="28"/>
        </w:rPr>
        <w:t>.</w:t>
      </w:r>
    </w:p>
    <w:p w:rsidR="00896ED6" w:rsidRPr="002927DB" w:rsidRDefault="00896ED6" w:rsidP="002927DB">
      <w:pPr>
        <w:ind w:firstLine="709"/>
        <w:rPr>
          <w:sz w:val="28"/>
          <w:szCs w:val="28"/>
        </w:rPr>
      </w:pPr>
    </w:p>
    <w:p w:rsidR="000B4773" w:rsidRPr="002927DB" w:rsidRDefault="000B4773" w:rsidP="002927D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В соответствии с распоряжением Правительства РФ от 07.02.2026                     № 210-р «О внесении изменений в распоряжение Правительства РФ                             от 17.04.2019 N 768-р» (распоряжение Правительства Российской Федерации от 17.04.2019 № 768-р «Об утверждении стандарта развития конкуренции                     в субъектах Российской Федерации»), распоряжением Губернатора Ленинградской области от 30.04.2026 № 360-рг «Об утверждении перечня товарных рынков для содействия развитию конкуренции в Ленинградской области и Плана мероприятий ("дорожной карты") по содействию развитию конкуренции в Ленинградской области на 2026-2030 годы» с 2026 года утвержден новый перечень товарных рынков для содействия развитию конкуренции в Ленинградской области.</w:t>
      </w:r>
    </w:p>
    <w:p w:rsidR="000B4773" w:rsidRPr="002927DB" w:rsidRDefault="000B4773" w:rsidP="002927DB">
      <w:pPr>
        <w:pStyle w:val="a8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2927DB">
        <w:rPr>
          <w:sz w:val="28"/>
          <w:szCs w:val="28"/>
        </w:rPr>
        <w:t xml:space="preserve">В перечень включены следующие рынки (приоритетные                                          для Ленинградской области):  </w:t>
      </w:r>
    </w:p>
    <w:p w:rsidR="000B4773" w:rsidRPr="002927DB" w:rsidRDefault="000B4773" w:rsidP="002927DB">
      <w:pPr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Рынок производства и реализации сельскохозяйственной продукции, в том числе продукции крестьянских (фермерских) хозяйств.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2. Рынок услуг связи, в том числе услуг по предоставлению широкополосного доступа к информационно-телекоммуникационной сети "Интернет".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3. Рынок оказания медицинских услуг.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4. Рынок услуг розничной торговли лекарственными препаратами, медицинскими изделиями и сопутствующими товарами.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5. Рынок оказания услуг по перевозке пассажиров автомобильным транспортом по муниципальным и межмуниципальным маршрутам регулярных перевозок.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6. Рынок добычи общераспространенных полезных ископаемых                    на участках недр местного значения.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7. Рынок торговли продовольственными товарами                                                          в неспециализированных магазинах.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8. Рынок гостиничных услуг.</w:t>
      </w:r>
    </w:p>
    <w:p w:rsidR="000B4773" w:rsidRPr="002927DB" w:rsidRDefault="000B4773" w:rsidP="002927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9. Рынок оказания услуг по общественному питанию.</w:t>
      </w:r>
    </w:p>
    <w:p w:rsidR="000B4773" w:rsidRPr="002927DB" w:rsidRDefault="000B4773" w:rsidP="002927DB">
      <w:pPr>
        <w:ind w:firstLine="709"/>
        <w:jc w:val="both"/>
        <w:rPr>
          <w:bCs/>
          <w:sz w:val="28"/>
          <w:szCs w:val="28"/>
        </w:rPr>
      </w:pPr>
    </w:p>
    <w:p w:rsidR="000B4773" w:rsidRPr="002927DB" w:rsidRDefault="000B4773" w:rsidP="002927DB">
      <w:pPr>
        <w:ind w:firstLine="709"/>
        <w:jc w:val="both"/>
        <w:rPr>
          <w:bCs/>
          <w:sz w:val="28"/>
          <w:szCs w:val="28"/>
        </w:rPr>
      </w:pPr>
      <w:r w:rsidRPr="002927DB">
        <w:rPr>
          <w:bCs/>
          <w:sz w:val="28"/>
          <w:szCs w:val="28"/>
        </w:rPr>
        <w:t xml:space="preserve">Анализ </w:t>
      </w:r>
      <w:r w:rsidR="001D0A94">
        <w:rPr>
          <w:bCs/>
          <w:sz w:val="28"/>
          <w:szCs w:val="28"/>
        </w:rPr>
        <w:t xml:space="preserve">приоритетных </w:t>
      </w:r>
      <w:r w:rsidRPr="002927DB">
        <w:rPr>
          <w:bCs/>
          <w:sz w:val="28"/>
          <w:szCs w:val="28"/>
        </w:rPr>
        <w:t xml:space="preserve">товарных рынков </w:t>
      </w:r>
      <w:r w:rsidR="001D0A94">
        <w:rPr>
          <w:bCs/>
          <w:sz w:val="28"/>
          <w:szCs w:val="28"/>
        </w:rPr>
        <w:t xml:space="preserve">Ленинградской области                           </w:t>
      </w:r>
      <w:r w:rsidRPr="002927DB">
        <w:rPr>
          <w:bCs/>
          <w:sz w:val="28"/>
          <w:szCs w:val="28"/>
        </w:rPr>
        <w:t xml:space="preserve">на территории Всеволожского муниципального района за </w:t>
      </w:r>
      <w:r w:rsidR="000246FE">
        <w:rPr>
          <w:bCs/>
          <w:sz w:val="28"/>
          <w:szCs w:val="28"/>
        </w:rPr>
        <w:t>9 месяцев</w:t>
      </w:r>
      <w:r w:rsidRPr="002927DB">
        <w:rPr>
          <w:bCs/>
          <w:sz w:val="28"/>
          <w:szCs w:val="28"/>
        </w:rPr>
        <w:t xml:space="preserve"> 2026 года:</w:t>
      </w:r>
    </w:p>
    <w:p w:rsidR="00896ED6" w:rsidRPr="002927DB" w:rsidRDefault="00896ED6" w:rsidP="002927DB">
      <w:pPr>
        <w:pStyle w:val="a8"/>
        <w:spacing w:before="0" w:beforeAutospacing="0" w:after="0" w:afterAutospacing="0"/>
        <w:ind w:firstLine="709"/>
        <w:jc w:val="both"/>
        <w:rPr>
          <w:rStyle w:val="a4"/>
          <w:sz w:val="28"/>
          <w:szCs w:val="28"/>
        </w:rPr>
      </w:pPr>
    </w:p>
    <w:p w:rsidR="00896ED6" w:rsidRPr="005725A3" w:rsidRDefault="000B4773" w:rsidP="002927DB">
      <w:pPr>
        <w:pStyle w:val="a8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5725A3">
        <w:rPr>
          <w:i/>
          <w:sz w:val="28"/>
          <w:szCs w:val="28"/>
        </w:rPr>
        <w:t>Рынок производства и реализации сельскохозяйственной продукции, в том числе продукции крестьянских (фермерских) хозяйств.</w:t>
      </w:r>
      <w:r w:rsidR="00896ED6" w:rsidRPr="005725A3">
        <w:rPr>
          <w:i/>
          <w:sz w:val="28"/>
          <w:szCs w:val="28"/>
        </w:rPr>
        <w:t xml:space="preserve"> </w:t>
      </w:r>
    </w:p>
    <w:p w:rsidR="00896ED6" w:rsidRPr="002927DB" w:rsidRDefault="00896ED6" w:rsidP="002927DB">
      <w:pPr>
        <w:ind w:firstLine="709"/>
        <w:jc w:val="both"/>
        <w:rPr>
          <w:rFonts w:eastAsia="Calibri"/>
          <w:sz w:val="28"/>
          <w:szCs w:val="28"/>
        </w:rPr>
      </w:pP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Структура агропромышленного комплекса Всеволожского района ЛО включает в себя основных направления: животноводство (молочное и мясное скотоводство, козоводство, свиноводство); растениеводство (выращивание картофеля, овощей открытого и закрытого грунта, цветов, зерновых </w:t>
      </w:r>
      <w:r w:rsidR="002927DB">
        <w:rPr>
          <w:sz w:val="28"/>
          <w:szCs w:val="28"/>
        </w:rPr>
        <w:t xml:space="preserve">                                    </w:t>
      </w:r>
      <w:r w:rsidRPr="002927DB">
        <w:rPr>
          <w:sz w:val="28"/>
          <w:szCs w:val="28"/>
        </w:rPr>
        <w:t xml:space="preserve">и кормовых культур; </w:t>
      </w:r>
      <w:proofErr w:type="spellStart"/>
      <w:r w:rsidRPr="002927DB">
        <w:rPr>
          <w:sz w:val="28"/>
          <w:szCs w:val="28"/>
        </w:rPr>
        <w:t>грибоводство</w:t>
      </w:r>
      <w:proofErr w:type="spellEnd"/>
      <w:r w:rsidRPr="002927DB">
        <w:rPr>
          <w:sz w:val="28"/>
          <w:szCs w:val="28"/>
        </w:rPr>
        <w:t xml:space="preserve">); пищевая и перерабатывающая </w:t>
      </w:r>
      <w:r w:rsidRPr="002927DB">
        <w:rPr>
          <w:sz w:val="28"/>
          <w:szCs w:val="28"/>
        </w:rPr>
        <w:lastRenderedPageBreak/>
        <w:t xml:space="preserve">промышленность (мясная и хлебопекарная отрасли, а также фасовка чая </w:t>
      </w:r>
      <w:r w:rsidR="002927DB">
        <w:rPr>
          <w:sz w:val="28"/>
          <w:szCs w:val="28"/>
        </w:rPr>
        <w:t xml:space="preserve">                         </w:t>
      </w:r>
      <w:r w:rsidRPr="002927DB">
        <w:rPr>
          <w:sz w:val="28"/>
          <w:szCs w:val="28"/>
        </w:rPr>
        <w:t>и кофе).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В связи с ликвидацией птицефабрик производство яйца и мяса птицы                  в районе осуществляется только в КФХ и ЛПХ.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Агропромышленный комплекс Всеволожского муниципального района              представлен следующими сельскохозяйственными предприятиями: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1. ЗАО «Племенной завод Приневское»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2. ООО «СПК Пригородный»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3.ООО «Племенной завод «Бугры» 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4.ООО «Спутник-Агро»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5. ЗАО «Агрофирма </w:t>
      </w:r>
      <w:proofErr w:type="spellStart"/>
      <w:r w:rsidRPr="002927DB">
        <w:rPr>
          <w:sz w:val="28"/>
          <w:szCs w:val="28"/>
        </w:rPr>
        <w:t>Выборжец</w:t>
      </w:r>
      <w:proofErr w:type="spellEnd"/>
      <w:r w:rsidRPr="002927DB">
        <w:rPr>
          <w:sz w:val="28"/>
          <w:szCs w:val="28"/>
        </w:rPr>
        <w:t>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6. ООО «Дары Природы»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7. ООО СХП «</w:t>
      </w:r>
      <w:proofErr w:type="spellStart"/>
      <w:r w:rsidRPr="002927DB">
        <w:rPr>
          <w:sz w:val="28"/>
          <w:szCs w:val="28"/>
        </w:rPr>
        <w:t>Катумы</w:t>
      </w:r>
      <w:proofErr w:type="spellEnd"/>
      <w:r w:rsidRPr="002927DB">
        <w:rPr>
          <w:sz w:val="28"/>
          <w:szCs w:val="28"/>
        </w:rPr>
        <w:t>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8.  ООО «Спутник-Ресурс»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Главными товаропроизводителями являются сельскохозяйственные организации, на долю которых приходится 97 % всей продукции сельского хозяйства района. На долю КФХ – 3 %.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highlight w:val="yellow"/>
        </w:rPr>
      </w:pP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Крупнейшим поставщиком овощей и зелени во всём Северо-Западном регионе является ЗАО Агрофирма «</w:t>
      </w:r>
      <w:proofErr w:type="spellStart"/>
      <w:r w:rsidRPr="002927DB">
        <w:rPr>
          <w:sz w:val="28"/>
          <w:szCs w:val="28"/>
        </w:rPr>
        <w:t>Выборжец</w:t>
      </w:r>
      <w:proofErr w:type="spellEnd"/>
      <w:r w:rsidRPr="002927DB">
        <w:rPr>
          <w:sz w:val="28"/>
          <w:szCs w:val="28"/>
        </w:rPr>
        <w:t xml:space="preserve">» - одно из старейших предприятий района. На протяжении всех лет существования оно осваивает новые технологии, работает над улучшением качества производимой продукции. Предприятие производит около 60% тепличных овощей Ленинградской области, входит в тройку лидеров по Северо-Западному региону и в число 300 лучших аграрных предприятий России. Сегодня </w:t>
      </w:r>
      <w:r w:rsidR="002927DB">
        <w:rPr>
          <w:sz w:val="28"/>
          <w:szCs w:val="28"/>
        </w:rPr>
        <w:t xml:space="preserve">                            </w:t>
      </w:r>
      <w:r w:rsidRPr="002927DB">
        <w:rPr>
          <w:sz w:val="28"/>
          <w:szCs w:val="28"/>
        </w:rPr>
        <w:t>на предприятии трудится более 500 человек, а его территория занимает 104 гектара земли. Агрохолдинг «</w:t>
      </w:r>
      <w:proofErr w:type="spellStart"/>
      <w:r w:rsidRPr="002927DB">
        <w:rPr>
          <w:sz w:val="28"/>
          <w:szCs w:val="28"/>
        </w:rPr>
        <w:t>Выборжец</w:t>
      </w:r>
      <w:proofErr w:type="spellEnd"/>
      <w:r w:rsidRPr="002927DB">
        <w:rPr>
          <w:sz w:val="28"/>
          <w:szCs w:val="28"/>
        </w:rPr>
        <w:t xml:space="preserve">» помогает взращивать кадры                            со школьной скамьи - предприятие совместно с </w:t>
      </w:r>
      <w:proofErr w:type="spellStart"/>
      <w:r w:rsidRPr="002927DB">
        <w:rPr>
          <w:sz w:val="28"/>
          <w:szCs w:val="28"/>
        </w:rPr>
        <w:t>Янинской</w:t>
      </w:r>
      <w:proofErr w:type="spellEnd"/>
      <w:r w:rsidRPr="002927DB">
        <w:rPr>
          <w:sz w:val="28"/>
          <w:szCs w:val="28"/>
        </w:rPr>
        <w:t xml:space="preserve"> СОШ реализует увлекательный проект «Кадры для АПК». В его рамках школьники                                    из аграрного класса часто бывают на грядках, где корифеи растениеводства раскрывают им секреты выращивания салатов и огурцов в инновационных теплицах. </w:t>
      </w:r>
      <w:proofErr w:type="spellStart"/>
      <w:r w:rsidRPr="002927DB">
        <w:rPr>
          <w:sz w:val="28"/>
          <w:szCs w:val="28"/>
        </w:rPr>
        <w:t>Янинский</w:t>
      </w:r>
      <w:proofErr w:type="spellEnd"/>
      <w:r w:rsidRPr="002927DB">
        <w:rPr>
          <w:sz w:val="28"/>
          <w:szCs w:val="28"/>
        </w:rPr>
        <w:t xml:space="preserve"> центра образования единственный во Всеволожском районе вошел в эту важную программу, хотя аграрные классы есть в Рахье             и </w:t>
      </w:r>
      <w:proofErr w:type="spellStart"/>
      <w:r w:rsidRPr="002927DB">
        <w:rPr>
          <w:sz w:val="28"/>
          <w:szCs w:val="28"/>
        </w:rPr>
        <w:t>Гарболовской</w:t>
      </w:r>
      <w:proofErr w:type="spellEnd"/>
      <w:r w:rsidRPr="002927DB">
        <w:rPr>
          <w:sz w:val="28"/>
          <w:szCs w:val="28"/>
        </w:rPr>
        <w:t xml:space="preserve"> СОШ; два класса – седьмой и десятый – будут активно взаимодействовать с аграрными вузами и при поступлении получат особые бонусы. </w:t>
      </w:r>
    </w:p>
    <w:p w:rsidR="000B4773" w:rsidRPr="002927DB" w:rsidRDefault="000B4773" w:rsidP="00E60DD8">
      <w:pPr>
        <w:spacing w:after="60" w:line="320" w:lineRule="exact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ЗАО «Племенной завод «Приневское» остаётся ведущим предприятием не только в Ленинградской области, но и России. Уникальность предприятия состоит в том, что кроме традиционного для нашего региона молочного животноводства и овощеводства, предприятие успешно занимается козоводством (1500 голов), </w:t>
      </w:r>
      <w:r w:rsidR="00E60DD8">
        <w:rPr>
          <w:sz w:val="28"/>
          <w:szCs w:val="28"/>
        </w:rPr>
        <w:t xml:space="preserve">предприятие </w:t>
      </w:r>
      <w:r w:rsidR="00E60DD8" w:rsidRPr="00036875">
        <w:rPr>
          <w:sz w:val="28"/>
          <w:szCs w:val="28"/>
        </w:rPr>
        <w:t xml:space="preserve">занимается разведением племенного скота КРС черно-пестрой породы и коз </w:t>
      </w:r>
      <w:proofErr w:type="spellStart"/>
      <w:r w:rsidR="00E60DD8" w:rsidRPr="00036875">
        <w:rPr>
          <w:sz w:val="28"/>
          <w:szCs w:val="28"/>
        </w:rPr>
        <w:t>зааненской</w:t>
      </w:r>
      <w:proofErr w:type="spellEnd"/>
      <w:r w:rsidR="00E60DD8" w:rsidRPr="00036875">
        <w:rPr>
          <w:sz w:val="28"/>
          <w:szCs w:val="28"/>
        </w:rPr>
        <w:t xml:space="preserve"> породы</w:t>
      </w:r>
      <w:r w:rsidR="00E60DD8">
        <w:rPr>
          <w:sz w:val="28"/>
          <w:szCs w:val="28"/>
        </w:rPr>
        <w:t>,</w:t>
      </w:r>
      <w:r w:rsidR="00E60DD8" w:rsidRPr="002927DB">
        <w:rPr>
          <w:sz w:val="28"/>
          <w:szCs w:val="28"/>
        </w:rPr>
        <w:t xml:space="preserve"> </w:t>
      </w:r>
      <w:r w:rsidRPr="002927DB">
        <w:rPr>
          <w:sz w:val="28"/>
          <w:szCs w:val="28"/>
        </w:rPr>
        <w:t xml:space="preserve">кроме того, на предприятии выращивают рассаду овощей и цветов, семенной </w:t>
      </w:r>
      <w:proofErr w:type="gramStart"/>
      <w:r w:rsidRPr="002927DB">
        <w:rPr>
          <w:sz w:val="28"/>
          <w:szCs w:val="28"/>
        </w:rPr>
        <w:t>картофель.</w:t>
      </w:r>
      <w:r w:rsidR="00E60DD8" w:rsidRPr="00036875">
        <w:rPr>
          <w:sz w:val="28"/>
          <w:szCs w:val="28"/>
        </w:rPr>
        <w:t>.</w:t>
      </w:r>
      <w:proofErr w:type="gramEnd"/>
      <w:r w:rsidR="00E60DD8" w:rsidRPr="00036875">
        <w:rPr>
          <w:sz w:val="28"/>
          <w:szCs w:val="28"/>
        </w:rPr>
        <w:t xml:space="preserve"> Разработана торговая марка «ПРИНЕВСКОЕ», и в настоящее время под этой маркой выпускается продукция свыше 30 наименований. В 2026 году предприятие отмечает 95 лет динамичного развития. </w:t>
      </w:r>
      <w:r w:rsidRPr="002927DB">
        <w:rPr>
          <w:sz w:val="28"/>
          <w:szCs w:val="28"/>
        </w:rPr>
        <w:t xml:space="preserve">В ЗАО «Племенной завод </w:t>
      </w:r>
      <w:r w:rsidRPr="002927DB">
        <w:rPr>
          <w:sz w:val="28"/>
          <w:szCs w:val="28"/>
        </w:rPr>
        <w:lastRenderedPageBreak/>
        <w:t xml:space="preserve">«Приневское» в начале января на свет появились более 130 телят и 109 козлят. Растущее поголовье обеспечивает стабильность и доступность качественных местных продуктов, поддерживает занятость населения и способствует укреплению продовольственной безопасности региона. Предприятие                           не боится конкуренции, молочное производство – выгодный бизнес, который приносит стабильный доход почти круглый год. 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ООО «Племенной завод </w:t>
      </w:r>
      <w:bookmarkStart w:id="0" w:name="_GoBack"/>
      <w:bookmarkEnd w:id="0"/>
      <w:r w:rsidRPr="002927DB">
        <w:rPr>
          <w:sz w:val="28"/>
          <w:szCs w:val="28"/>
        </w:rPr>
        <w:t xml:space="preserve">Бугры» в </w:t>
      </w:r>
      <w:proofErr w:type="spellStart"/>
      <w:r w:rsidRPr="002927DB">
        <w:rPr>
          <w:sz w:val="28"/>
          <w:szCs w:val="28"/>
        </w:rPr>
        <w:t>Лужском</w:t>
      </w:r>
      <w:proofErr w:type="spellEnd"/>
      <w:r w:rsidRPr="002927DB">
        <w:rPr>
          <w:sz w:val="28"/>
          <w:szCs w:val="28"/>
        </w:rPr>
        <w:t xml:space="preserve"> районе в поселке Осьмино </w:t>
      </w:r>
      <w:r w:rsidR="00830028" w:rsidRPr="00830028">
        <w:rPr>
          <w:sz w:val="28"/>
          <w:szCs w:val="28"/>
        </w:rPr>
        <w:t>введен в эксплуатацию</w:t>
      </w:r>
      <w:r w:rsidRPr="00830028">
        <w:rPr>
          <w:sz w:val="28"/>
          <w:szCs w:val="28"/>
        </w:rPr>
        <w:t xml:space="preserve"> </w:t>
      </w:r>
      <w:r w:rsidRPr="002927DB">
        <w:rPr>
          <w:sz w:val="28"/>
          <w:szCs w:val="28"/>
        </w:rPr>
        <w:t>крупнейш</w:t>
      </w:r>
      <w:r w:rsidR="00830028">
        <w:rPr>
          <w:sz w:val="28"/>
          <w:szCs w:val="28"/>
        </w:rPr>
        <w:t>ий</w:t>
      </w:r>
      <w:r w:rsidRPr="002927DB">
        <w:rPr>
          <w:sz w:val="28"/>
          <w:szCs w:val="28"/>
        </w:rPr>
        <w:t xml:space="preserve"> на Северо-Западе России: 8 тысяч – общее поголовье животных, 3,5 тысячи дойного стада, 130 тонн молока ежедневно, 250 новых рабочих мест, при максимальной автоматизации и механизации всех процессов комплекса, 51 га – площадь нового комплекса, 6 тысяч га пахотной земли для кормозаготовки будет использоваться в обороте, 1,5 млрд рублей капитальных вложений. </w:t>
      </w:r>
    </w:p>
    <w:p w:rsidR="00E60DD8" w:rsidRPr="00036875" w:rsidRDefault="00E60DD8" w:rsidP="00E60DD8">
      <w:pPr>
        <w:spacing w:after="60" w:line="320" w:lineRule="exact"/>
        <w:ind w:firstLine="709"/>
        <w:jc w:val="both"/>
        <w:rPr>
          <w:sz w:val="28"/>
          <w:szCs w:val="28"/>
        </w:rPr>
      </w:pPr>
      <w:r w:rsidRPr="00036875">
        <w:rPr>
          <w:sz w:val="28"/>
          <w:szCs w:val="28"/>
        </w:rPr>
        <w:t xml:space="preserve">Предприятие регулярно выступает организатором или </w:t>
      </w:r>
      <w:proofErr w:type="spellStart"/>
      <w:r w:rsidRPr="00036875">
        <w:rPr>
          <w:sz w:val="28"/>
          <w:szCs w:val="28"/>
        </w:rPr>
        <w:t>соорганизатором</w:t>
      </w:r>
      <w:proofErr w:type="spellEnd"/>
      <w:r w:rsidRPr="00036875">
        <w:rPr>
          <w:sz w:val="28"/>
          <w:szCs w:val="28"/>
        </w:rPr>
        <w:t xml:space="preserve"> выставки племенных животных «Белые ночи», аукциона нетелей Ленинградской области, конкурса мастеров по обрезке копыт.</w:t>
      </w:r>
      <w:r>
        <w:rPr>
          <w:sz w:val="28"/>
          <w:szCs w:val="28"/>
        </w:rPr>
        <w:t xml:space="preserve">                                     </w:t>
      </w:r>
      <w:r w:rsidRPr="00036875">
        <w:rPr>
          <w:sz w:val="28"/>
          <w:szCs w:val="28"/>
        </w:rPr>
        <w:t xml:space="preserve">ООО Племенной завод «Бугры» активно сотрудничает с профильными учебными заведениями. Так, на предприятии проходят практику студенты Санкт-Петербургского государственного университета ветеринарной медицины. </w:t>
      </w:r>
    </w:p>
    <w:p w:rsidR="000B4773" w:rsidRPr="002927DB" w:rsidRDefault="000B4773" w:rsidP="002927DB">
      <w:pPr>
        <w:ind w:firstLine="709"/>
        <w:jc w:val="both"/>
        <w:rPr>
          <w:b/>
          <w:sz w:val="28"/>
          <w:szCs w:val="28"/>
        </w:rPr>
      </w:pPr>
      <w:r w:rsidRPr="002927DB">
        <w:rPr>
          <w:sz w:val="28"/>
          <w:szCs w:val="28"/>
        </w:rPr>
        <w:t xml:space="preserve">Также ООО «Племенной завод Бугры» ведется </w:t>
      </w:r>
      <w:proofErr w:type="gramStart"/>
      <w:r w:rsidRPr="002927DB">
        <w:rPr>
          <w:sz w:val="28"/>
          <w:szCs w:val="28"/>
        </w:rPr>
        <w:t xml:space="preserve">строительство  </w:t>
      </w:r>
      <w:proofErr w:type="spellStart"/>
      <w:r w:rsidRPr="002927DB">
        <w:rPr>
          <w:sz w:val="28"/>
          <w:szCs w:val="28"/>
        </w:rPr>
        <w:t>селекционно</w:t>
      </w:r>
      <w:proofErr w:type="spellEnd"/>
      <w:proofErr w:type="gramEnd"/>
      <w:r w:rsidRPr="002927DB">
        <w:rPr>
          <w:sz w:val="28"/>
          <w:szCs w:val="28"/>
        </w:rPr>
        <w:t xml:space="preserve">-генетического центра в молочном скотоводстве на территории Ленинградской области. Переломный момент в отечественном животноводстве – в марте в ООО «Племенной завод Бугры» родился первый коровий малыш из пробирки по кличке </w:t>
      </w:r>
      <w:proofErr w:type="spellStart"/>
      <w:r w:rsidRPr="002927DB">
        <w:rPr>
          <w:sz w:val="28"/>
          <w:szCs w:val="28"/>
        </w:rPr>
        <w:t>Протос</w:t>
      </w:r>
      <w:proofErr w:type="spellEnd"/>
      <w:r w:rsidRPr="002927DB">
        <w:rPr>
          <w:sz w:val="28"/>
          <w:szCs w:val="28"/>
        </w:rPr>
        <w:t xml:space="preserve">. Бычку пророчат большое будущее. Ведь он – генетический «отличник», а значит, его потомки унаследуют премиальные признаки, что позволяет вывести здоровое поголовье, которое будет ставить рекорды. Родители уникального теленка – рекордсмены. Их генетический материал был тщательно изучен и одобрен                     с математической точностью. Отец трехнедельного малыша – американский бык элитной </w:t>
      </w:r>
      <w:proofErr w:type="spellStart"/>
      <w:r w:rsidRPr="002927DB">
        <w:rPr>
          <w:sz w:val="28"/>
          <w:szCs w:val="28"/>
        </w:rPr>
        <w:t>голштинской</w:t>
      </w:r>
      <w:proofErr w:type="spellEnd"/>
      <w:r w:rsidRPr="002927DB">
        <w:rPr>
          <w:sz w:val="28"/>
          <w:szCs w:val="28"/>
        </w:rPr>
        <w:t xml:space="preserve"> породы с высочайшим продуктивным </w:t>
      </w:r>
      <w:proofErr w:type="gramStart"/>
      <w:r w:rsidRPr="002927DB">
        <w:rPr>
          <w:sz w:val="28"/>
          <w:szCs w:val="28"/>
        </w:rPr>
        <w:t xml:space="preserve">индексом,   </w:t>
      </w:r>
      <w:proofErr w:type="gramEnd"/>
      <w:r w:rsidRPr="002927DB">
        <w:rPr>
          <w:sz w:val="28"/>
          <w:szCs w:val="28"/>
        </w:rPr>
        <w:t xml:space="preserve">              а мама – племенная телочка из Ленинградской области с надоем в 14 тысяч кг молока за одну лактацию. На предприятии надеются, что благодаря ЭКО можно будет за три-четыре года обновить поголовье и ускорить процесс воспроизводства генетически ценных пород стада. </w:t>
      </w:r>
    </w:p>
    <w:p w:rsidR="000B4773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Ещё одно важное звено в системе АПК – племенной завод                                      ООО «Спутник-Агро». В настоящее время он является одним из ведущих племенных хозяйств по выращиванию и продаже мясного крупного рогатого скота абердин-ангусской породы. </w:t>
      </w:r>
    </w:p>
    <w:p w:rsidR="00E60DD8" w:rsidRPr="002927DB" w:rsidRDefault="00E60DD8" w:rsidP="002927DB">
      <w:pPr>
        <w:ind w:firstLine="709"/>
        <w:jc w:val="both"/>
        <w:rPr>
          <w:sz w:val="28"/>
          <w:szCs w:val="28"/>
        </w:rPr>
      </w:pPr>
      <w:r w:rsidRPr="00036875">
        <w:rPr>
          <w:sz w:val="28"/>
          <w:szCs w:val="28"/>
        </w:rPr>
        <w:t xml:space="preserve">В 2025 году на базе </w:t>
      </w:r>
      <w:proofErr w:type="spellStart"/>
      <w:r w:rsidRPr="00036875">
        <w:rPr>
          <w:sz w:val="28"/>
          <w:szCs w:val="28"/>
        </w:rPr>
        <w:t>Вагановского</w:t>
      </w:r>
      <w:proofErr w:type="spellEnd"/>
      <w:r w:rsidRPr="00036875">
        <w:rPr>
          <w:sz w:val="28"/>
          <w:szCs w:val="28"/>
        </w:rPr>
        <w:t xml:space="preserve"> отделения </w:t>
      </w:r>
      <w:proofErr w:type="spellStart"/>
      <w:r w:rsidRPr="00036875">
        <w:rPr>
          <w:sz w:val="28"/>
          <w:szCs w:val="28"/>
        </w:rPr>
        <w:t>Рахьинского</w:t>
      </w:r>
      <w:proofErr w:type="spellEnd"/>
      <w:r w:rsidRPr="00036875">
        <w:rPr>
          <w:sz w:val="28"/>
          <w:szCs w:val="28"/>
        </w:rPr>
        <w:t xml:space="preserve"> центра образования по соглашению с ООО «Спутник-Агро» открылся Первый </w:t>
      </w:r>
      <w:proofErr w:type="spellStart"/>
      <w:r w:rsidRPr="00036875">
        <w:rPr>
          <w:sz w:val="28"/>
          <w:szCs w:val="28"/>
        </w:rPr>
        <w:t>агрокласс</w:t>
      </w:r>
      <w:proofErr w:type="spellEnd"/>
      <w:r w:rsidRPr="00036875">
        <w:rPr>
          <w:sz w:val="28"/>
          <w:szCs w:val="28"/>
        </w:rPr>
        <w:t xml:space="preserve"> во Всеволожском районе. Обучение в </w:t>
      </w:r>
      <w:proofErr w:type="spellStart"/>
      <w:r w:rsidRPr="00036875">
        <w:rPr>
          <w:sz w:val="28"/>
          <w:szCs w:val="28"/>
        </w:rPr>
        <w:t>агроклассе</w:t>
      </w:r>
      <w:proofErr w:type="spellEnd"/>
      <w:r w:rsidRPr="00036875">
        <w:rPr>
          <w:sz w:val="28"/>
          <w:szCs w:val="28"/>
        </w:rPr>
        <w:t xml:space="preserve"> дает возможность старшеклассникам уже в школе получить свою первую профессию, работу </w:t>
      </w:r>
      <w:r>
        <w:rPr>
          <w:sz w:val="28"/>
          <w:szCs w:val="28"/>
        </w:rPr>
        <w:t xml:space="preserve">                 </w:t>
      </w:r>
      <w:r w:rsidRPr="00036875">
        <w:rPr>
          <w:sz w:val="28"/>
          <w:szCs w:val="28"/>
        </w:rPr>
        <w:lastRenderedPageBreak/>
        <w:t>на местном предприятии, и преимущества при поступлении в профильные учебные заведения. </w:t>
      </w:r>
    </w:p>
    <w:p w:rsidR="00E60DD8" w:rsidRPr="00036875" w:rsidRDefault="000B4773" w:rsidP="00E60DD8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Сельскохозяйственное предприятие ООО «СПК Пригородный»</w:t>
      </w:r>
      <w:r w:rsidRPr="002927DB">
        <w:rPr>
          <w:b/>
          <w:sz w:val="28"/>
          <w:szCs w:val="28"/>
        </w:rPr>
        <w:t xml:space="preserve"> </w:t>
      </w:r>
      <w:r w:rsidRPr="002927DB">
        <w:rPr>
          <w:sz w:val="28"/>
          <w:szCs w:val="28"/>
        </w:rPr>
        <w:t>занимается молочным животноводством, выращивает картофель и овощи.</w:t>
      </w:r>
      <w:r w:rsidR="00E60DD8">
        <w:rPr>
          <w:sz w:val="28"/>
          <w:szCs w:val="28"/>
        </w:rPr>
        <w:t xml:space="preserve"> Предприятие </w:t>
      </w:r>
      <w:r w:rsidR="00E60DD8" w:rsidRPr="00036875">
        <w:rPr>
          <w:sz w:val="28"/>
          <w:szCs w:val="28"/>
        </w:rPr>
        <w:t>прошло огромный, практически вековой путь. Сегодня на предприятии идет активный рост культуры производства, специалисты хозяйства активно внедряют новые технологии по кормлению КРС, выращиванию молодняка. Большое количество технологических процессов механизированы как в растениеводстве, так и в животноводстве. Животноводство сегодня это производство молока и выращивание молодняка. Растениеводство в ООО «СПК Пригородный» имеет два направления: овощеводство и кормопроизводство.</w:t>
      </w:r>
    </w:p>
    <w:p w:rsidR="00E60DD8" w:rsidRPr="00036875" w:rsidRDefault="00E60DD8" w:rsidP="00E60DD8">
      <w:pPr>
        <w:spacing w:after="60" w:line="320" w:lineRule="exact"/>
        <w:ind w:firstLine="708"/>
        <w:jc w:val="both"/>
        <w:rPr>
          <w:sz w:val="28"/>
          <w:szCs w:val="28"/>
        </w:rPr>
      </w:pPr>
      <w:r w:rsidRPr="00036875">
        <w:rPr>
          <w:sz w:val="28"/>
          <w:szCs w:val="28"/>
        </w:rPr>
        <w:t>Предприятие выращивает овощи открытого грунта: белокочанную капусту, морковь, свеклу и картофель. Стабильно выполняет взятые на себя обязательства и перевыполняет план по урожайности. В хозяйстве большое внимание уделяется воспитанию кадров и их профессиональному росту, сотрудники предприятия регулярно направляются на курсы повышения квалификации. На местах успешно внедрена практика наставничества.</w:t>
      </w:r>
    </w:p>
    <w:p w:rsidR="00821028" w:rsidRPr="00036875" w:rsidRDefault="000B4773" w:rsidP="00821028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ООО СХП «</w:t>
      </w:r>
      <w:proofErr w:type="spellStart"/>
      <w:r w:rsidRPr="002927DB">
        <w:rPr>
          <w:sz w:val="28"/>
          <w:szCs w:val="28"/>
        </w:rPr>
        <w:t>Катумы</w:t>
      </w:r>
      <w:proofErr w:type="spellEnd"/>
      <w:r w:rsidRPr="002927DB">
        <w:rPr>
          <w:sz w:val="28"/>
          <w:szCs w:val="28"/>
        </w:rPr>
        <w:t xml:space="preserve">» (предприятие, специализирующееся                                          на выращивании </w:t>
      </w:r>
      <w:proofErr w:type="spellStart"/>
      <w:r w:rsidRPr="002927DB">
        <w:rPr>
          <w:sz w:val="28"/>
          <w:szCs w:val="28"/>
        </w:rPr>
        <w:t>катумской</w:t>
      </w:r>
      <w:proofErr w:type="spellEnd"/>
      <w:r w:rsidRPr="002927DB">
        <w:rPr>
          <w:sz w:val="28"/>
          <w:szCs w:val="28"/>
        </w:rPr>
        <w:t xml:space="preserve"> породы овец), предприятию присвоен статус племенного завода по разведению </w:t>
      </w:r>
      <w:proofErr w:type="spellStart"/>
      <w:r w:rsidRPr="002927DB">
        <w:rPr>
          <w:sz w:val="28"/>
          <w:szCs w:val="28"/>
        </w:rPr>
        <w:t>катумской</w:t>
      </w:r>
      <w:proofErr w:type="spellEnd"/>
      <w:r w:rsidRPr="002927DB">
        <w:rPr>
          <w:sz w:val="28"/>
          <w:szCs w:val="28"/>
        </w:rPr>
        <w:t xml:space="preserve"> породы.</w:t>
      </w:r>
      <w:r w:rsidR="00821028">
        <w:rPr>
          <w:sz w:val="28"/>
          <w:szCs w:val="28"/>
        </w:rPr>
        <w:t xml:space="preserve"> </w:t>
      </w:r>
      <w:r w:rsidR="00821028" w:rsidRPr="00036875">
        <w:rPr>
          <w:sz w:val="28"/>
          <w:szCs w:val="28"/>
        </w:rPr>
        <w:t>История предприятия «</w:t>
      </w:r>
      <w:proofErr w:type="spellStart"/>
      <w:r w:rsidR="00821028" w:rsidRPr="00036875">
        <w:rPr>
          <w:sz w:val="28"/>
          <w:szCs w:val="28"/>
        </w:rPr>
        <w:t>Катумы</w:t>
      </w:r>
      <w:proofErr w:type="spellEnd"/>
      <w:r w:rsidR="00821028" w:rsidRPr="00036875">
        <w:rPr>
          <w:sz w:val="28"/>
          <w:szCs w:val="28"/>
        </w:rPr>
        <w:t xml:space="preserve">» во Всеволожском районе начинается в 1992 году. В хозяйстве многие годы содержали овец романовской породы. Однако, изучив химический состав мяса, пришли к выводу, что от этих животных получить требуемое количество и качество мяса невозможно. Тогда началась работа по гибридизации. За основу взяли матки романовской породы, а в Америке приобрели элитных высокопродуктивных гладкошёрстных баранов породы </w:t>
      </w:r>
      <w:proofErr w:type="spellStart"/>
      <w:r w:rsidR="00821028" w:rsidRPr="00036875">
        <w:rPr>
          <w:sz w:val="28"/>
          <w:szCs w:val="28"/>
        </w:rPr>
        <w:t>Катадин</w:t>
      </w:r>
      <w:proofErr w:type="spellEnd"/>
      <w:r w:rsidR="00821028" w:rsidRPr="00036875">
        <w:rPr>
          <w:sz w:val="28"/>
          <w:szCs w:val="28"/>
        </w:rPr>
        <w:t xml:space="preserve">. Путем поглощающего (преобразовательного) скрещивания, отбора </w:t>
      </w:r>
      <w:r w:rsidR="00821028">
        <w:rPr>
          <w:sz w:val="28"/>
          <w:szCs w:val="28"/>
        </w:rPr>
        <w:t xml:space="preserve">              </w:t>
      </w:r>
      <w:r w:rsidR="00821028" w:rsidRPr="00036875">
        <w:rPr>
          <w:sz w:val="28"/>
          <w:szCs w:val="28"/>
        </w:rPr>
        <w:t xml:space="preserve">и строгой браковке велась селекционная работа. </w:t>
      </w:r>
      <w:proofErr w:type="spellStart"/>
      <w:r w:rsidR="00821028" w:rsidRPr="00036875">
        <w:rPr>
          <w:sz w:val="28"/>
          <w:szCs w:val="28"/>
        </w:rPr>
        <w:t>Катумские</w:t>
      </w:r>
      <w:proofErr w:type="spellEnd"/>
      <w:r w:rsidR="00821028" w:rsidRPr="00036875">
        <w:rPr>
          <w:sz w:val="28"/>
          <w:szCs w:val="28"/>
        </w:rPr>
        <w:t xml:space="preserve"> овцы имеют крепкое здоровье и очень хорошо приспосабливаются к разным ус</w:t>
      </w:r>
      <w:r w:rsidR="00821028">
        <w:rPr>
          <w:sz w:val="28"/>
          <w:szCs w:val="28"/>
        </w:rPr>
        <w:t xml:space="preserve">ловиям содержания и кормления. </w:t>
      </w:r>
      <w:r w:rsidR="00821028" w:rsidRPr="00036875">
        <w:rPr>
          <w:sz w:val="28"/>
          <w:szCs w:val="28"/>
        </w:rPr>
        <w:t>В 2018 году ООО СХП «</w:t>
      </w:r>
      <w:proofErr w:type="spellStart"/>
      <w:r w:rsidR="00821028" w:rsidRPr="00036875">
        <w:rPr>
          <w:sz w:val="28"/>
          <w:szCs w:val="28"/>
        </w:rPr>
        <w:t>Катумы</w:t>
      </w:r>
      <w:proofErr w:type="spellEnd"/>
      <w:r w:rsidR="00821028" w:rsidRPr="00036875">
        <w:rPr>
          <w:sz w:val="28"/>
          <w:szCs w:val="28"/>
        </w:rPr>
        <w:t>» присвоен статус племенного хозяйства.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ООО «Дары Природы» входит в Агропромышленный холдинг «Эко-Культура». Компания ООО «Дары Природы» арендует во Всеволожском районе   тепличный комплекс на площади 20 га, мощностью 12500 тонн овощей в год. Основной выращиваемой культурой в тепличном комплексе являются томаты.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ООО «Спутник-Ресурс»</w:t>
      </w:r>
      <w:r w:rsidRPr="002927DB">
        <w:rPr>
          <w:b/>
          <w:sz w:val="28"/>
          <w:szCs w:val="28"/>
        </w:rPr>
        <w:t xml:space="preserve"> </w:t>
      </w:r>
      <w:r w:rsidRPr="002927DB">
        <w:rPr>
          <w:sz w:val="28"/>
          <w:szCs w:val="28"/>
        </w:rPr>
        <w:t>ведет сельскохозяйственную деятельность                               на территории района с 2019 года, в реестр сельскохозяйственных товаропроизводителей Всеволожского района вошел с 2024 года, основной вид деятельности растениеводство на площади 550 га.</w:t>
      </w:r>
    </w:p>
    <w:p w:rsidR="000B4773" w:rsidRPr="002927DB" w:rsidRDefault="000B4773" w:rsidP="002927D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927DB">
        <w:rPr>
          <w:sz w:val="28"/>
          <w:szCs w:val="28"/>
        </w:rPr>
        <w:t>Овощеводство – важное направление сельского хозяйства, обеспечивающее продовольственную безопасность. В Ленинградской области ежегодно выращивается около 180 тысяч тонн овощей, из которых более 30 тысяч – в тепличных комплексах «</w:t>
      </w:r>
      <w:proofErr w:type="spellStart"/>
      <w:r w:rsidRPr="002927DB">
        <w:rPr>
          <w:sz w:val="28"/>
          <w:szCs w:val="28"/>
        </w:rPr>
        <w:t>Выборжец</w:t>
      </w:r>
      <w:proofErr w:type="spellEnd"/>
      <w:r w:rsidRPr="002927DB">
        <w:rPr>
          <w:sz w:val="28"/>
          <w:szCs w:val="28"/>
        </w:rPr>
        <w:t>», «Дары природы» и других сельхозпредприятиях и фермерских хозяйствах.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Важную роль в структуре экономики района играют предприятия пищевой и перерабатывающей промышленности – Всеволожское </w:t>
      </w:r>
      <w:proofErr w:type="gramStart"/>
      <w:r w:rsidRPr="002927DB">
        <w:rPr>
          <w:sz w:val="28"/>
          <w:szCs w:val="28"/>
        </w:rPr>
        <w:t xml:space="preserve">ПО,   </w:t>
      </w:r>
      <w:proofErr w:type="gramEnd"/>
      <w:r w:rsidRPr="002927DB">
        <w:rPr>
          <w:sz w:val="28"/>
          <w:szCs w:val="28"/>
        </w:rPr>
        <w:t xml:space="preserve">                                                     ООО «</w:t>
      </w:r>
      <w:proofErr w:type="spellStart"/>
      <w:r w:rsidRPr="002927DB">
        <w:rPr>
          <w:sz w:val="28"/>
          <w:szCs w:val="28"/>
        </w:rPr>
        <w:t>Ростхлебпродторг</w:t>
      </w:r>
      <w:proofErr w:type="spellEnd"/>
      <w:r w:rsidRPr="002927DB">
        <w:rPr>
          <w:sz w:val="28"/>
          <w:szCs w:val="28"/>
        </w:rPr>
        <w:t>», ООО «Артос», ООО «Всеволожский Мясокомбинат» (с октября 2025 года вошел в холдинг ГК «Черкизово»), ООО «Всеволожский Мясной Двор», ООО «</w:t>
      </w:r>
      <w:proofErr w:type="spellStart"/>
      <w:r w:rsidRPr="002927DB">
        <w:rPr>
          <w:sz w:val="28"/>
          <w:szCs w:val="28"/>
        </w:rPr>
        <w:t>Агромарт</w:t>
      </w:r>
      <w:proofErr w:type="spellEnd"/>
      <w:r w:rsidRPr="002927DB">
        <w:rPr>
          <w:sz w:val="28"/>
          <w:szCs w:val="28"/>
        </w:rPr>
        <w:t xml:space="preserve"> ТД», ООО «Ориент Продактс», ООО «БС»</w:t>
      </w:r>
      <w:r w:rsidR="00821028">
        <w:rPr>
          <w:sz w:val="28"/>
          <w:szCs w:val="28"/>
        </w:rPr>
        <w:t>, ООО «</w:t>
      </w:r>
      <w:proofErr w:type="spellStart"/>
      <w:r w:rsidR="00821028">
        <w:rPr>
          <w:sz w:val="28"/>
          <w:szCs w:val="28"/>
        </w:rPr>
        <w:t>Петроконсерв</w:t>
      </w:r>
      <w:proofErr w:type="spellEnd"/>
      <w:r w:rsidR="00821028">
        <w:rPr>
          <w:sz w:val="28"/>
          <w:szCs w:val="28"/>
        </w:rPr>
        <w:t>»</w:t>
      </w:r>
      <w:r w:rsidRPr="002927DB">
        <w:rPr>
          <w:sz w:val="28"/>
          <w:szCs w:val="28"/>
        </w:rPr>
        <w:t xml:space="preserve">.      </w:t>
      </w:r>
    </w:p>
    <w:p w:rsidR="000B4773" w:rsidRPr="002927DB" w:rsidRDefault="000B4773" w:rsidP="002927DB">
      <w:pPr>
        <w:ind w:firstLine="709"/>
        <w:jc w:val="both"/>
        <w:rPr>
          <w:bCs/>
          <w:sz w:val="28"/>
          <w:szCs w:val="28"/>
        </w:rPr>
      </w:pPr>
      <w:r w:rsidRPr="002927DB">
        <w:rPr>
          <w:sz w:val="28"/>
          <w:szCs w:val="28"/>
        </w:rPr>
        <w:t xml:space="preserve"> Помимо крупных комплексов и средних предприятий на территории района успешно работают небольшие фермерские хозяйства, которые уже успели полюбиться местным жителям. </w:t>
      </w:r>
      <w:r w:rsidRPr="002927DB">
        <w:rPr>
          <w:bCs/>
          <w:sz w:val="28"/>
          <w:szCs w:val="28"/>
        </w:rPr>
        <w:t>Деятельность крестьянских фермерских хозяйств разнообразна – производство молока, разных видов мяса, яиц, овощей, картофеля. Кроме продуктов питания выращивается рассада цветочной продукции, разводят страусов, занимаются разведением спортивных лошадей.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</w:rPr>
      </w:pPr>
    </w:p>
    <w:p w:rsidR="000B4773" w:rsidRPr="002927DB" w:rsidRDefault="000B4773" w:rsidP="002927DB">
      <w:pPr>
        <w:ind w:firstLine="709"/>
        <w:jc w:val="both"/>
        <w:rPr>
          <w:bCs/>
          <w:sz w:val="28"/>
          <w:szCs w:val="28"/>
          <w:lang w:eastAsia="en-US"/>
        </w:rPr>
      </w:pPr>
      <w:r w:rsidRPr="002927DB">
        <w:rPr>
          <w:bCs/>
          <w:sz w:val="28"/>
          <w:szCs w:val="28"/>
          <w:lang w:eastAsia="en-US"/>
        </w:rPr>
        <w:t xml:space="preserve">Несмотря на отдельные трудности, отсутствие сельскохозяйственных земель, развитие фермерских хозяйств в районе продолжается. </w:t>
      </w:r>
    </w:p>
    <w:p w:rsidR="005725A3" w:rsidRPr="005725A3" w:rsidRDefault="005725A3" w:rsidP="005725A3">
      <w:pPr>
        <w:ind w:firstLine="709"/>
        <w:jc w:val="both"/>
        <w:rPr>
          <w:bCs/>
          <w:sz w:val="28"/>
        </w:rPr>
      </w:pPr>
      <w:r w:rsidRPr="005725A3">
        <w:rPr>
          <w:sz w:val="28"/>
          <w:szCs w:val="28"/>
          <w:lang w:eastAsia="en-US"/>
        </w:rPr>
        <w:t xml:space="preserve">На 1 </w:t>
      </w:r>
      <w:proofErr w:type="gramStart"/>
      <w:r w:rsidRPr="005725A3">
        <w:rPr>
          <w:sz w:val="28"/>
          <w:szCs w:val="28"/>
          <w:lang w:eastAsia="en-US"/>
        </w:rPr>
        <w:t>октября  2026</w:t>
      </w:r>
      <w:proofErr w:type="gramEnd"/>
      <w:r w:rsidRPr="005725A3">
        <w:rPr>
          <w:sz w:val="28"/>
          <w:szCs w:val="28"/>
          <w:lang w:eastAsia="en-US"/>
        </w:rPr>
        <w:t xml:space="preserve"> год предоставлены субсидии (субвенции) </w:t>
      </w:r>
      <w:r w:rsidRPr="005725A3">
        <w:rPr>
          <w:bCs/>
          <w:sz w:val="28"/>
          <w:lang w:eastAsia="en-US"/>
        </w:rPr>
        <w:t>из областного и федерального бюджетов – 692 747 601,28  руб., в том числе:</w:t>
      </w:r>
    </w:p>
    <w:p w:rsidR="005725A3" w:rsidRPr="005725A3" w:rsidRDefault="005725A3" w:rsidP="005725A3">
      <w:pPr>
        <w:ind w:firstLine="720"/>
        <w:jc w:val="both"/>
        <w:rPr>
          <w:b/>
          <w:bCs/>
          <w:sz w:val="28"/>
          <w:szCs w:val="20"/>
        </w:rPr>
      </w:pPr>
      <w:r w:rsidRPr="005725A3">
        <w:rPr>
          <w:bCs/>
          <w:sz w:val="28"/>
          <w:szCs w:val="20"/>
        </w:rPr>
        <w:t>сельскохозяйственным предприятиям – 660 360 522,</w:t>
      </w:r>
      <w:proofErr w:type="gramStart"/>
      <w:r w:rsidRPr="005725A3">
        <w:rPr>
          <w:bCs/>
          <w:sz w:val="28"/>
          <w:szCs w:val="20"/>
        </w:rPr>
        <w:t xml:space="preserve">64 </w:t>
      </w:r>
      <w:r w:rsidRPr="005725A3">
        <w:rPr>
          <w:bCs/>
          <w:sz w:val="28"/>
          <w:lang w:eastAsia="en-US"/>
        </w:rPr>
        <w:t xml:space="preserve"> </w:t>
      </w:r>
      <w:r w:rsidRPr="005725A3">
        <w:rPr>
          <w:bCs/>
          <w:sz w:val="28"/>
          <w:szCs w:val="20"/>
        </w:rPr>
        <w:t>руб.</w:t>
      </w:r>
      <w:proofErr w:type="gramEnd"/>
      <w:r w:rsidRPr="005725A3">
        <w:rPr>
          <w:bCs/>
          <w:sz w:val="28"/>
          <w:szCs w:val="20"/>
        </w:rPr>
        <w:t xml:space="preserve">; </w:t>
      </w:r>
    </w:p>
    <w:p w:rsidR="005725A3" w:rsidRPr="005725A3" w:rsidRDefault="005725A3" w:rsidP="005725A3">
      <w:pPr>
        <w:ind w:firstLine="720"/>
        <w:jc w:val="both"/>
        <w:rPr>
          <w:b/>
          <w:bCs/>
          <w:sz w:val="28"/>
          <w:szCs w:val="20"/>
        </w:rPr>
      </w:pPr>
      <w:proofErr w:type="spellStart"/>
      <w:r w:rsidRPr="005725A3">
        <w:rPr>
          <w:bCs/>
          <w:sz w:val="28"/>
          <w:szCs w:val="20"/>
          <w:lang w:eastAsia="en-US"/>
        </w:rPr>
        <w:t>кфх</w:t>
      </w:r>
      <w:proofErr w:type="spellEnd"/>
      <w:r w:rsidRPr="005725A3">
        <w:rPr>
          <w:bCs/>
          <w:sz w:val="28"/>
          <w:szCs w:val="20"/>
          <w:lang w:eastAsia="en-US"/>
        </w:rPr>
        <w:t xml:space="preserve"> –</w:t>
      </w:r>
      <w:r w:rsidRPr="005725A3">
        <w:rPr>
          <w:sz w:val="28"/>
          <w:szCs w:val="28"/>
        </w:rPr>
        <w:t>16 612 023,</w:t>
      </w:r>
      <w:proofErr w:type="gramStart"/>
      <w:r w:rsidRPr="005725A3">
        <w:rPr>
          <w:sz w:val="28"/>
          <w:szCs w:val="28"/>
        </w:rPr>
        <w:t xml:space="preserve">06 </w:t>
      </w:r>
      <w:r w:rsidRPr="005725A3">
        <w:rPr>
          <w:sz w:val="28"/>
          <w:szCs w:val="28"/>
          <w:lang w:eastAsia="en-US"/>
        </w:rPr>
        <w:t xml:space="preserve"> </w:t>
      </w:r>
      <w:r w:rsidRPr="005725A3">
        <w:rPr>
          <w:bCs/>
          <w:sz w:val="28"/>
          <w:szCs w:val="20"/>
          <w:lang w:eastAsia="en-US"/>
        </w:rPr>
        <w:t>руб.</w:t>
      </w:r>
      <w:proofErr w:type="gramEnd"/>
      <w:r w:rsidRPr="005725A3">
        <w:rPr>
          <w:bCs/>
          <w:sz w:val="28"/>
          <w:szCs w:val="20"/>
          <w:lang w:eastAsia="en-US"/>
        </w:rPr>
        <w:t>;</w:t>
      </w:r>
    </w:p>
    <w:p w:rsidR="005725A3" w:rsidRPr="005725A3" w:rsidRDefault="005725A3" w:rsidP="005725A3">
      <w:pPr>
        <w:ind w:firstLine="720"/>
        <w:jc w:val="both"/>
        <w:rPr>
          <w:b/>
          <w:bCs/>
          <w:sz w:val="28"/>
          <w:szCs w:val="20"/>
        </w:rPr>
      </w:pPr>
      <w:r w:rsidRPr="005725A3">
        <w:rPr>
          <w:bCs/>
          <w:sz w:val="28"/>
          <w:szCs w:val="20"/>
          <w:lang w:eastAsia="en-US"/>
        </w:rPr>
        <w:t xml:space="preserve">Осуществление отдельных государственных полномочий Ленинградской области по поддержке сельскохозяйственного производства – </w:t>
      </w:r>
      <w:r w:rsidRPr="005725A3">
        <w:rPr>
          <w:sz w:val="28"/>
          <w:szCs w:val="28"/>
        </w:rPr>
        <w:t xml:space="preserve">15 775 055,58 </w:t>
      </w:r>
      <w:r w:rsidRPr="005725A3">
        <w:rPr>
          <w:bCs/>
          <w:sz w:val="28"/>
          <w:szCs w:val="20"/>
          <w:lang w:eastAsia="en-US"/>
        </w:rPr>
        <w:t>руб.;</w:t>
      </w:r>
    </w:p>
    <w:p w:rsidR="005725A3" w:rsidRDefault="005725A3" w:rsidP="005725A3">
      <w:pPr>
        <w:ind w:firstLine="709"/>
        <w:jc w:val="both"/>
        <w:rPr>
          <w:sz w:val="28"/>
          <w:szCs w:val="28"/>
          <w:highlight w:val="white"/>
        </w:rPr>
      </w:pPr>
      <w:r w:rsidRPr="005725A3">
        <w:rPr>
          <w:sz w:val="28"/>
          <w:szCs w:val="28"/>
        </w:rPr>
        <w:t>И</w:t>
      </w:r>
      <w:r w:rsidRPr="005725A3">
        <w:rPr>
          <w:bCs/>
          <w:sz w:val="28"/>
        </w:rPr>
        <w:t xml:space="preserve">з </w:t>
      </w:r>
      <w:r w:rsidRPr="005725A3">
        <w:rPr>
          <w:sz w:val="28"/>
          <w:szCs w:val="28"/>
        </w:rPr>
        <w:t xml:space="preserve">бюджета Всеволожского муниципального района в рамках муниципальной программ «Развитие сельского хозяйства Всеволожского муниципального района» предоставлены субсидии КФХ и ЛПХ 7 630 </w:t>
      </w:r>
      <w:r>
        <w:rPr>
          <w:sz w:val="28"/>
          <w:szCs w:val="28"/>
          <w:highlight w:val="white"/>
        </w:rPr>
        <w:t xml:space="preserve">000 руб., </w:t>
      </w:r>
    </w:p>
    <w:p w:rsidR="005725A3" w:rsidRDefault="005725A3" w:rsidP="005725A3">
      <w:pPr>
        <w:ind w:firstLine="709"/>
        <w:jc w:val="both"/>
        <w:rPr>
          <w:sz w:val="28"/>
          <w:szCs w:val="28"/>
          <w:highlight w:val="white"/>
        </w:rPr>
      </w:pPr>
      <w:r>
        <w:rPr>
          <w:bCs/>
          <w:sz w:val="28"/>
          <w:szCs w:val="20"/>
          <w:highlight w:val="white"/>
          <w:lang w:eastAsia="en-US"/>
        </w:rPr>
        <w:t xml:space="preserve">Субвенции по поддержке сельскохозяйственного производства                     4 412 595 руб. </w:t>
      </w:r>
      <w:r>
        <w:rPr>
          <w:bCs/>
          <w:sz w:val="28"/>
          <w:highlight w:val="white"/>
        </w:rPr>
        <w:t>в том числе:</w:t>
      </w:r>
      <w:r>
        <w:rPr>
          <w:bCs/>
          <w:sz w:val="28"/>
          <w:szCs w:val="20"/>
          <w:highlight w:val="white"/>
          <w:lang w:eastAsia="en-US"/>
        </w:rPr>
        <w:t xml:space="preserve"> </w:t>
      </w:r>
    </w:p>
    <w:p w:rsidR="005725A3" w:rsidRDefault="005725A3" w:rsidP="005725A3"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субсидии</w:t>
      </w:r>
      <w:r>
        <w:rPr>
          <w:bCs/>
          <w:sz w:val="28"/>
          <w:szCs w:val="20"/>
          <w:highlight w:val="white"/>
          <w:lang w:eastAsia="en-US"/>
        </w:rPr>
        <w:t xml:space="preserve"> на комбикорм КФХ и ЛПХ – 4 412 595 руб.</w:t>
      </w:r>
    </w:p>
    <w:p w:rsidR="000B4773" w:rsidRPr="002927DB" w:rsidRDefault="000B4773" w:rsidP="002927DB">
      <w:pPr>
        <w:shd w:val="clear" w:color="auto" w:fill="FFFFFF"/>
        <w:ind w:firstLine="709"/>
        <w:jc w:val="both"/>
        <w:textAlignment w:val="baseline"/>
        <w:outlineLvl w:val="0"/>
        <w:rPr>
          <w:color w:val="000000"/>
          <w:sz w:val="28"/>
          <w:szCs w:val="28"/>
        </w:rPr>
      </w:pPr>
      <w:r w:rsidRPr="002927DB">
        <w:rPr>
          <w:bCs/>
          <w:color w:val="000000"/>
          <w:kern w:val="36"/>
          <w:sz w:val="28"/>
          <w:szCs w:val="28"/>
        </w:rPr>
        <w:t>Ленобласть выделяет субсидии на ремонт дорог к садоводствам - и</w:t>
      </w:r>
      <w:r w:rsidRPr="002927DB">
        <w:rPr>
          <w:color w:val="000000"/>
          <w:sz w:val="28"/>
          <w:szCs w:val="28"/>
        </w:rPr>
        <w:t xml:space="preserve">з бюджета Ленинградской области на 2026—2027 годы на приведение                                  в нормативное состояние дорог местного значения к садоводческим товариществам выделено более 0,5 млрд рублей. Эта программа имеет особое значение для развития инфраструктуры региона и повышения качества жизни людей. За 2 года планируется привести в порядок более 60 дорог                                           к СНТ. Реализация программы осуществляется совместно администрациями Ленинградской области и Санкт-Петербурга с 2022 года. 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Значимые события 2026 года: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AC4D3E">
        <w:rPr>
          <w:b/>
          <w:sz w:val="28"/>
          <w:szCs w:val="28"/>
          <w:shd w:val="clear" w:color="auto" w:fill="FFFFFF"/>
        </w:rPr>
        <w:t>22 февраля</w:t>
      </w:r>
      <w:r w:rsidRPr="002927DB">
        <w:rPr>
          <w:sz w:val="28"/>
          <w:szCs w:val="28"/>
          <w:shd w:val="clear" w:color="auto" w:fill="FFFFFF"/>
        </w:rPr>
        <w:t xml:space="preserve"> в деревне </w:t>
      </w:r>
      <w:proofErr w:type="spellStart"/>
      <w:r w:rsidRPr="002927DB">
        <w:rPr>
          <w:sz w:val="28"/>
          <w:szCs w:val="28"/>
          <w:shd w:val="clear" w:color="auto" w:fill="FFFFFF"/>
        </w:rPr>
        <w:t>Энколово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состоялся первый зимний фестиваль русских троек «Тройка </w:t>
      </w:r>
      <w:proofErr w:type="spellStart"/>
      <w:r w:rsidRPr="002927DB">
        <w:rPr>
          <w:sz w:val="28"/>
          <w:szCs w:val="28"/>
          <w:shd w:val="clear" w:color="auto" w:fill="FFFFFF"/>
        </w:rPr>
        <w:t>Фест</w:t>
      </w:r>
      <w:proofErr w:type="spellEnd"/>
      <w:r w:rsidRPr="002927DB">
        <w:rPr>
          <w:sz w:val="28"/>
          <w:szCs w:val="28"/>
          <w:shd w:val="clear" w:color="auto" w:fill="FFFFFF"/>
        </w:rPr>
        <w:t>». Организаторами фестиваля выступили логистическая группа "Адмирал", администрация Всеволожского района Ленинградской области, фонд "МИР" ("Мастера и ремесленники") при партнерской поддержке конноспортивного клуба "Приор", на территории которого и прошел фестиваль.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Гвоздем фестивальной программы стали призовые заезды русских троек на 800-метровой снежной трассе. В них участвовали восемь экипажей                               из Вологодской, Архангельской, Ярославской, Владимирской областей.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Также на фестивальной площадке развернулась ярмарка фермерских продуктов производителей Всеволожского района.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 xml:space="preserve">Достопримечательностью "Тройка </w:t>
      </w:r>
      <w:proofErr w:type="spellStart"/>
      <w:r w:rsidRPr="002927DB">
        <w:rPr>
          <w:sz w:val="28"/>
          <w:szCs w:val="28"/>
          <w:shd w:val="clear" w:color="auto" w:fill="FFFFFF"/>
        </w:rPr>
        <w:t>Феста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" стала "Кузнечная поляна", где гостей ожидали мастер-классы по кузнечному делу, выкованные вручную подковы и бубенцы-талисманы. 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Для детей выстроили снежную крепость, были организованы поединки на подушках и катание с мини-горок. "Горячий мясной двор" и блинные дворики предлагали гостям широкое разнообразие блюд и масленичных блинов. Для маломобильных гостей и ветеранов СВО была предусмотрена социальная зона с теплым подиумом, хорошим обзором и помощью волонтеров.</w:t>
      </w:r>
    </w:p>
    <w:p w:rsidR="000B4773" w:rsidRPr="002927DB" w:rsidRDefault="000B4773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На сцене фестиваля выступали народные коллективы, фолк-рок-группы, этнические и казачьи ансамбли. Кульминацией фестиваля стала торжественное сжигание чучела Масленицы и финальный хоровод.</w:t>
      </w:r>
    </w:p>
    <w:p w:rsidR="00BB0A4E" w:rsidRPr="00BB0A4E" w:rsidRDefault="00C504E9" w:rsidP="00BB0A4E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C504E9">
        <w:rPr>
          <w:b/>
          <w:color w:val="000000"/>
          <w:sz w:val="28"/>
          <w:szCs w:val="28"/>
        </w:rPr>
        <w:t xml:space="preserve">В </w:t>
      </w:r>
      <w:r w:rsidR="00BB0A4E">
        <w:rPr>
          <w:b/>
          <w:color w:val="000000"/>
          <w:sz w:val="28"/>
          <w:szCs w:val="28"/>
        </w:rPr>
        <w:t>апреле</w:t>
      </w:r>
      <w:r w:rsidR="00BB0A4E" w:rsidRPr="00BB0A4E">
        <w:rPr>
          <w:sz w:val="28"/>
          <w:szCs w:val="28"/>
        </w:rPr>
        <w:t xml:space="preserve"> открылс</w:t>
      </w:r>
      <w:r w:rsidR="00BB0A4E">
        <w:rPr>
          <w:sz w:val="28"/>
          <w:szCs w:val="28"/>
        </w:rPr>
        <w:t>я</w:t>
      </w:r>
      <w:r w:rsidR="00BB0A4E" w:rsidRPr="00BB0A4E">
        <w:rPr>
          <w:sz w:val="28"/>
          <w:szCs w:val="28"/>
        </w:rPr>
        <w:t xml:space="preserve"> ветеринарны</w:t>
      </w:r>
      <w:r w:rsidR="00BB0A4E">
        <w:rPr>
          <w:sz w:val="28"/>
          <w:szCs w:val="28"/>
        </w:rPr>
        <w:t>й</w:t>
      </w:r>
      <w:r w:rsidR="00BB0A4E" w:rsidRPr="00BB0A4E">
        <w:rPr>
          <w:sz w:val="28"/>
          <w:szCs w:val="28"/>
        </w:rPr>
        <w:t xml:space="preserve"> участ</w:t>
      </w:r>
      <w:r w:rsidR="00BB0A4E">
        <w:rPr>
          <w:sz w:val="28"/>
          <w:szCs w:val="28"/>
        </w:rPr>
        <w:t>о</w:t>
      </w:r>
      <w:r w:rsidR="00BB0A4E" w:rsidRPr="00BB0A4E">
        <w:rPr>
          <w:sz w:val="28"/>
          <w:szCs w:val="28"/>
        </w:rPr>
        <w:t>к в посёлке имени Свердлова,</w:t>
      </w:r>
      <w:r w:rsidR="00BB0A4E">
        <w:rPr>
          <w:sz w:val="28"/>
          <w:szCs w:val="28"/>
        </w:rPr>
        <w:t xml:space="preserve"> о</w:t>
      </w:r>
      <w:r w:rsidR="00BB0A4E" w:rsidRPr="00BB0A4E">
        <w:rPr>
          <w:color w:val="000000"/>
          <w:sz w:val="28"/>
          <w:szCs w:val="28"/>
          <w:shd w:val="clear" w:color="auto" w:fill="FFFFFF"/>
        </w:rPr>
        <w:t>бъект позволит жителям и сельскохозяйственным предприятиям Дубровского и Свердловского поселений получать квалифицированную ветеринарную помощь без необходимости выезда во Всеволожск, существенно повысив доступность и оперативность услуг на прилегающей территории. Клиника оснащена современным диагностическим и лечебным оборудованием. </w:t>
      </w:r>
    </w:p>
    <w:p w:rsidR="00C504E9" w:rsidRPr="00C504E9" w:rsidRDefault="00BB0A4E" w:rsidP="00C504E9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="00C504E9" w:rsidRPr="00C504E9">
        <w:rPr>
          <w:b/>
          <w:color w:val="000000"/>
          <w:sz w:val="28"/>
          <w:szCs w:val="28"/>
        </w:rPr>
        <w:t>мае</w:t>
      </w:r>
      <w:r w:rsidR="00C504E9" w:rsidRPr="00C504E9">
        <w:rPr>
          <w:color w:val="000000"/>
          <w:sz w:val="28"/>
          <w:szCs w:val="28"/>
        </w:rPr>
        <w:t xml:space="preserve"> в 47-м регионе с рабочим визитом принималась большая делегация представителей администраций и предприятий АПК Брестской области. Вице-губернатор Ленинградской области по АПК Олег Малащенко представил белорусским коллегам опыт региона, рассказал о достижениях: производстве молока, работе племенной службы, заготовке кормов, разведении рыбы в условиях замкнутого водоснабжения, выращивании тепличных овощей, грибов. Делегации посетили высокотехнологичные предприятия АПК, в том числе, тепличный комплекс во Всеволожском районе - АО «Агрофирма «</w:t>
      </w:r>
      <w:proofErr w:type="spellStart"/>
      <w:r w:rsidR="00C504E9" w:rsidRPr="00C504E9">
        <w:rPr>
          <w:color w:val="000000"/>
          <w:sz w:val="28"/>
          <w:szCs w:val="28"/>
        </w:rPr>
        <w:t>Выборжец</w:t>
      </w:r>
      <w:proofErr w:type="spellEnd"/>
      <w:r w:rsidR="00C504E9" w:rsidRPr="00C504E9">
        <w:rPr>
          <w:color w:val="000000"/>
          <w:sz w:val="28"/>
          <w:szCs w:val="28"/>
        </w:rPr>
        <w:t xml:space="preserve">». Сотрудничество между Ленинградской областью и регионами Беларуси в сфере АПК — это не просто добрососедские отношения, а взаимовыгодный обмен опытом и технологиями, в рамках визита достигнуты договоренности о поставках племенного скота в Беларусь, а также семенного биологического материала для племенной работы. </w:t>
      </w:r>
    </w:p>
    <w:p w:rsidR="00AC4D3E" w:rsidRPr="00B57EFE" w:rsidRDefault="00BB0A4E" w:rsidP="00AC4D3E">
      <w:pPr>
        <w:ind w:firstLine="720"/>
        <w:jc w:val="both"/>
        <w:rPr>
          <w:sz w:val="28"/>
          <w:szCs w:val="28"/>
          <w:shd w:val="clear" w:color="auto" w:fill="FFFFFF"/>
        </w:rPr>
      </w:pPr>
      <w:r>
        <w:rPr>
          <w:rStyle w:val="ac"/>
          <w:sz w:val="28"/>
          <w:szCs w:val="28"/>
          <w:shd w:val="clear" w:color="auto" w:fill="FFFFFF"/>
        </w:rPr>
        <w:t>С</w:t>
      </w:r>
      <w:r w:rsidR="00AC4D3E" w:rsidRPr="00B57EFE">
        <w:rPr>
          <w:rStyle w:val="ac"/>
          <w:sz w:val="28"/>
          <w:szCs w:val="28"/>
          <w:shd w:val="clear" w:color="auto" w:fill="FFFFFF"/>
        </w:rPr>
        <w:t xml:space="preserve"> 12 по 14 июня </w:t>
      </w:r>
      <w:r w:rsidR="00AC4D3E" w:rsidRPr="00B57EFE">
        <w:rPr>
          <w:sz w:val="28"/>
          <w:szCs w:val="28"/>
          <w:shd w:val="clear" w:color="auto" w:fill="FFFFFF"/>
        </w:rPr>
        <w:t xml:space="preserve">в деревне </w:t>
      </w:r>
      <w:proofErr w:type="spellStart"/>
      <w:r w:rsidR="00AC4D3E" w:rsidRPr="00B57EFE">
        <w:rPr>
          <w:sz w:val="28"/>
          <w:szCs w:val="28"/>
          <w:shd w:val="clear" w:color="auto" w:fill="FFFFFF"/>
        </w:rPr>
        <w:t>Энколово</w:t>
      </w:r>
      <w:proofErr w:type="spellEnd"/>
      <w:r w:rsidR="00AC4D3E" w:rsidRPr="00B57EFE">
        <w:rPr>
          <w:sz w:val="28"/>
          <w:szCs w:val="28"/>
          <w:shd w:val="clear" w:color="auto" w:fill="FFFFFF"/>
        </w:rPr>
        <w:t xml:space="preserve"> на территории </w:t>
      </w:r>
      <w:proofErr w:type="gramStart"/>
      <w:r w:rsidR="00AC4D3E" w:rsidRPr="00B57EFE">
        <w:rPr>
          <w:sz w:val="28"/>
          <w:szCs w:val="28"/>
          <w:shd w:val="clear" w:color="auto" w:fill="FFFFFF"/>
        </w:rPr>
        <w:t>конно-спортивного</w:t>
      </w:r>
      <w:proofErr w:type="gramEnd"/>
      <w:r w:rsidR="00AC4D3E" w:rsidRPr="00B57EFE">
        <w:rPr>
          <w:sz w:val="28"/>
          <w:szCs w:val="28"/>
          <w:shd w:val="clear" w:color="auto" w:fill="FFFFFF"/>
        </w:rPr>
        <w:t xml:space="preserve"> клуба «Приор» прошел первый международный конный фестиваль «</w:t>
      </w:r>
      <w:proofErr w:type="spellStart"/>
      <w:r w:rsidR="00AC4D3E" w:rsidRPr="00B57EFE">
        <w:rPr>
          <w:sz w:val="28"/>
          <w:szCs w:val="28"/>
          <w:shd w:val="clear" w:color="auto" w:fill="FFFFFF"/>
        </w:rPr>
        <w:t>КониФест</w:t>
      </w:r>
      <w:proofErr w:type="spellEnd"/>
      <w:r w:rsidR="00AC4D3E" w:rsidRPr="00B57EFE">
        <w:rPr>
          <w:sz w:val="28"/>
          <w:szCs w:val="28"/>
          <w:shd w:val="clear" w:color="auto" w:fill="FFFFFF"/>
        </w:rPr>
        <w:t>». Организаторы ставили цель популяризировать конное дело, привлечь молодёжь к спорту и поддержать коневодство в Ленинградской области. Программа получилась насыщенной и подошла для всей семьи:</w:t>
      </w:r>
    </w:p>
    <w:p w:rsidR="00AC4D3E" w:rsidRPr="00B57EFE" w:rsidRDefault="00AC4D3E" w:rsidP="00AC4D3E">
      <w:pPr>
        <w:ind w:firstLine="720"/>
        <w:jc w:val="both"/>
        <w:rPr>
          <w:sz w:val="28"/>
          <w:szCs w:val="28"/>
          <w:shd w:val="clear" w:color="auto" w:fill="FFFFFF"/>
        </w:rPr>
      </w:pPr>
      <w:r w:rsidRPr="00B57EFE">
        <w:rPr>
          <w:sz w:val="28"/>
          <w:szCs w:val="28"/>
          <w:shd w:val="clear" w:color="auto" w:fill="FFFFFF"/>
        </w:rPr>
        <w:t xml:space="preserve">Посетители могли приобрести товары для лошадей и </w:t>
      </w:r>
      <w:proofErr w:type="gramStart"/>
      <w:r w:rsidRPr="00B57EFE">
        <w:rPr>
          <w:sz w:val="28"/>
          <w:szCs w:val="28"/>
          <w:shd w:val="clear" w:color="auto" w:fill="FFFFFF"/>
        </w:rPr>
        <w:t xml:space="preserve">наездников:   </w:t>
      </w:r>
      <w:proofErr w:type="gramEnd"/>
      <w:r w:rsidRPr="00B57EFE">
        <w:rPr>
          <w:sz w:val="28"/>
          <w:szCs w:val="28"/>
          <w:shd w:val="clear" w:color="auto" w:fill="FFFFFF"/>
        </w:rPr>
        <w:t xml:space="preserve">                          в уютных торговых лавках представили широкий ассортимент амуниции и сувениров. Особый интерес вызвал аттракцион «Нева»: все желающие смогли испытать свои силы, «прокатившись» на интерактивном коне. На площадке также работала кузница под открытым небом.</w:t>
      </w:r>
    </w:p>
    <w:p w:rsidR="00AC4D3E" w:rsidRPr="00B57EFE" w:rsidRDefault="00AC4D3E" w:rsidP="00AC4D3E">
      <w:pPr>
        <w:ind w:firstLine="720"/>
        <w:jc w:val="both"/>
        <w:rPr>
          <w:sz w:val="28"/>
          <w:szCs w:val="28"/>
          <w:shd w:val="clear" w:color="auto" w:fill="FFFFFF"/>
        </w:rPr>
      </w:pPr>
      <w:r w:rsidRPr="00B57EFE">
        <w:rPr>
          <w:sz w:val="28"/>
          <w:szCs w:val="28"/>
          <w:shd w:val="clear" w:color="auto" w:fill="FFFFFF"/>
        </w:rPr>
        <w:t>Центральным местом притяжения стала смотровая площадка с видом на большой открытый загон — там прошли яркие выступления театров, профессиональных наездников и дрессировщиков. Для юных гостей организовали катание в телеге, запряжённой лошадью, а также поездки на пони.</w:t>
      </w:r>
    </w:p>
    <w:p w:rsidR="00AC4D3E" w:rsidRDefault="00AC4D3E" w:rsidP="00AC4D3E">
      <w:pPr>
        <w:ind w:firstLine="720"/>
        <w:jc w:val="both"/>
        <w:rPr>
          <w:sz w:val="28"/>
          <w:szCs w:val="28"/>
          <w:shd w:val="clear" w:color="auto" w:fill="FFFFFF"/>
        </w:rPr>
      </w:pPr>
      <w:r w:rsidRPr="00B57EFE">
        <w:rPr>
          <w:sz w:val="28"/>
          <w:szCs w:val="28"/>
          <w:shd w:val="clear" w:color="auto" w:fill="FFFFFF"/>
        </w:rPr>
        <w:t>Кроме впечатляющей зрелищной программы, на фестивале «</w:t>
      </w:r>
      <w:proofErr w:type="spellStart"/>
      <w:r w:rsidRPr="00B57EFE">
        <w:rPr>
          <w:sz w:val="28"/>
          <w:szCs w:val="28"/>
          <w:shd w:val="clear" w:color="auto" w:fill="FFFFFF"/>
        </w:rPr>
        <w:t>КониФест</w:t>
      </w:r>
      <w:proofErr w:type="spellEnd"/>
      <w:r w:rsidRPr="00B57EFE">
        <w:rPr>
          <w:sz w:val="28"/>
          <w:szCs w:val="28"/>
          <w:shd w:val="clear" w:color="auto" w:fill="FFFFFF"/>
        </w:rPr>
        <w:t xml:space="preserve">» была широко представлена и информационная часть. Она содержала в себе лекции и семинары, касающиеся вопросов конной стоматологии, </w:t>
      </w:r>
      <w:proofErr w:type="spellStart"/>
      <w:r w:rsidRPr="00B57EFE">
        <w:rPr>
          <w:sz w:val="28"/>
          <w:szCs w:val="28"/>
          <w:shd w:val="clear" w:color="auto" w:fill="FFFFFF"/>
        </w:rPr>
        <w:t>остеопатии</w:t>
      </w:r>
      <w:proofErr w:type="spellEnd"/>
      <w:r w:rsidRPr="00AC4D3E">
        <w:rPr>
          <w:sz w:val="28"/>
          <w:szCs w:val="28"/>
          <w:shd w:val="clear" w:color="auto" w:fill="FFFFFF"/>
        </w:rPr>
        <w:t>, бонитировки и репродукции лошадей, их биомеханики и дрессуры. В кузнице под открытым небом свой мастер-класс по ковке и расчистке.</w:t>
      </w:r>
    </w:p>
    <w:p w:rsidR="008E1DBB" w:rsidRPr="00440B74" w:rsidRDefault="008E1DBB" w:rsidP="008E1DBB">
      <w:pPr>
        <w:ind w:right="-1" w:firstLine="709"/>
        <w:jc w:val="both"/>
        <w:rPr>
          <w:color w:val="000000"/>
          <w:sz w:val="28"/>
          <w:szCs w:val="28"/>
        </w:rPr>
      </w:pPr>
      <w:r w:rsidRPr="00440B74">
        <w:rPr>
          <w:color w:val="000000"/>
          <w:sz w:val="28"/>
          <w:szCs w:val="28"/>
        </w:rPr>
        <w:t xml:space="preserve">В рамках Петербургского международного экономического форума 2026 года (проходил </w:t>
      </w:r>
      <w:r w:rsidRPr="00440B74">
        <w:rPr>
          <w:b/>
          <w:sz w:val="28"/>
          <w:szCs w:val="28"/>
        </w:rPr>
        <w:t>с 3 по 6 июня</w:t>
      </w:r>
      <w:r w:rsidRPr="00440B74">
        <w:rPr>
          <w:color w:val="000000"/>
          <w:sz w:val="28"/>
          <w:szCs w:val="28"/>
        </w:rPr>
        <w:t xml:space="preserve">) подписано Соглашение между Правительством Ленинградской области и </w:t>
      </w:r>
      <w:r w:rsidRPr="00440B74">
        <w:rPr>
          <w:sz w:val="28"/>
          <w:szCs w:val="28"/>
        </w:rPr>
        <w:t>Акционерным обществом Агрофирма «</w:t>
      </w:r>
      <w:proofErr w:type="spellStart"/>
      <w:r w:rsidRPr="00440B74">
        <w:rPr>
          <w:sz w:val="28"/>
          <w:szCs w:val="28"/>
        </w:rPr>
        <w:t>Выборжец</w:t>
      </w:r>
      <w:proofErr w:type="spellEnd"/>
      <w:r w:rsidRPr="00440B74">
        <w:rPr>
          <w:sz w:val="28"/>
          <w:szCs w:val="28"/>
        </w:rPr>
        <w:t xml:space="preserve">» </w:t>
      </w:r>
      <w:r w:rsidRPr="00440B74">
        <w:rPr>
          <w:color w:val="000000"/>
          <w:sz w:val="28"/>
          <w:szCs w:val="28"/>
        </w:rPr>
        <w:t xml:space="preserve">(далее – Соглашение) об установлении долгосрочного сотрудничества </w:t>
      </w:r>
      <w:r w:rsidRPr="00440B74">
        <w:rPr>
          <w:sz w:val="28"/>
          <w:szCs w:val="28"/>
        </w:rPr>
        <w:t xml:space="preserve">в целях </w:t>
      </w:r>
      <w:r w:rsidRPr="00440B74">
        <w:rPr>
          <w:rStyle w:val="FontStyle14"/>
          <w:sz w:val="28"/>
          <w:szCs w:val="28"/>
        </w:rPr>
        <w:t xml:space="preserve">осуществления взаимодействия                          по вопросам создания и развития промышленной инфраструктуры Ленинградской области и </w:t>
      </w:r>
      <w:r w:rsidRPr="00440B74">
        <w:rPr>
          <w:sz w:val="28"/>
          <w:szCs w:val="28"/>
        </w:rPr>
        <w:t xml:space="preserve">формирования условий для реализации проекта                   по </w:t>
      </w:r>
      <w:r w:rsidRPr="00440B74">
        <w:rPr>
          <w:color w:val="000000"/>
          <w:sz w:val="28"/>
          <w:szCs w:val="28"/>
          <w:shd w:val="clear" w:color="auto" w:fill="FFFFFF"/>
        </w:rPr>
        <w:t>«</w:t>
      </w:r>
      <w:r w:rsidRPr="00440B74">
        <w:rPr>
          <w:color w:val="000000"/>
          <w:sz w:val="28"/>
          <w:szCs w:val="28"/>
        </w:rPr>
        <w:t xml:space="preserve">Модернизация «Тепличного комплекса, предназначенного для промышленного производства овощей защищенного грунта, площадью до 11 Га по адресу: Ленинградская область, Всеволожский муниципальный район, </w:t>
      </w:r>
      <w:proofErr w:type="spellStart"/>
      <w:r w:rsidRPr="00440B74">
        <w:rPr>
          <w:color w:val="000000"/>
          <w:sz w:val="28"/>
          <w:szCs w:val="28"/>
        </w:rPr>
        <w:t>Колтушское</w:t>
      </w:r>
      <w:proofErr w:type="spellEnd"/>
      <w:r w:rsidRPr="00440B74">
        <w:rPr>
          <w:color w:val="000000"/>
          <w:sz w:val="28"/>
          <w:szCs w:val="28"/>
        </w:rPr>
        <w:t xml:space="preserve"> городское поселение, промышленная зона Нижняя, Центральный проезд, д. 7, стр. 1.</w:t>
      </w:r>
    </w:p>
    <w:p w:rsidR="008E1DBB" w:rsidRPr="00440B74" w:rsidRDefault="008E1DBB" w:rsidP="008E1DBB">
      <w:pPr>
        <w:ind w:right="-1" w:firstLine="709"/>
        <w:jc w:val="both"/>
        <w:rPr>
          <w:sz w:val="28"/>
          <w:szCs w:val="28"/>
        </w:rPr>
      </w:pPr>
      <w:r w:rsidRPr="00440B74">
        <w:rPr>
          <w:color w:val="000000"/>
          <w:sz w:val="28"/>
          <w:szCs w:val="28"/>
          <w:shd w:val="clear" w:color="auto" w:fill="FFFFFF"/>
        </w:rPr>
        <w:t>Проектом предусмотрено увеличение площади выращивания на 1,88 Га, с изменением внешних границ действующей теплицы. Мощность производства: 1 260 тонн/год салатов и зеленых культур.</w:t>
      </w:r>
    </w:p>
    <w:p w:rsidR="008E1DBB" w:rsidRPr="00440B74" w:rsidRDefault="008E1DBB" w:rsidP="008E1DBB">
      <w:pPr>
        <w:ind w:right="-1" w:firstLine="709"/>
        <w:jc w:val="both"/>
        <w:rPr>
          <w:sz w:val="28"/>
          <w:szCs w:val="28"/>
        </w:rPr>
      </w:pPr>
      <w:r w:rsidRPr="00440B74">
        <w:rPr>
          <w:sz w:val="28"/>
          <w:szCs w:val="28"/>
        </w:rPr>
        <w:t>Объем инвестиций в Проект составит 455,2 млн. рублей. При реализации Проекта запланировано создание 60 рабочих мест. Выручка проекта 726 млн руб./год, отчисления в бюджет свыше 80 млн руб./год</w:t>
      </w:r>
    </w:p>
    <w:p w:rsidR="008E1DBB" w:rsidRPr="00440B74" w:rsidRDefault="008E1DBB" w:rsidP="008E1DBB">
      <w:pPr>
        <w:ind w:right="-1" w:firstLine="709"/>
        <w:jc w:val="both"/>
        <w:rPr>
          <w:sz w:val="28"/>
          <w:szCs w:val="28"/>
        </w:rPr>
      </w:pPr>
      <w:r w:rsidRPr="00440B74">
        <w:rPr>
          <w:sz w:val="28"/>
          <w:szCs w:val="28"/>
        </w:rPr>
        <w:t>Сроки реализации 2026-2027 г., сроки ввода в эксплуатацию и начала производства – 2027 г.</w:t>
      </w:r>
    </w:p>
    <w:p w:rsidR="008E1DBB" w:rsidRDefault="008E1DBB" w:rsidP="008E1DBB">
      <w:pPr>
        <w:ind w:right="-1" w:firstLine="709"/>
        <w:jc w:val="both"/>
        <w:rPr>
          <w:color w:val="000000"/>
          <w:sz w:val="28"/>
          <w:szCs w:val="28"/>
          <w:highlight w:val="green"/>
        </w:rPr>
      </w:pPr>
      <w:r w:rsidRPr="00440B74">
        <w:rPr>
          <w:color w:val="000000"/>
          <w:sz w:val="28"/>
          <w:szCs w:val="28"/>
        </w:rPr>
        <w:t>Подписание Соглашения способствует расширению производства овощей защищенного грунта во Всеволожском районе, завода мороженого, росту рабочих мест, росту выплачиваемых налогов в бюджет, развитию продовольственной безопасности Ленинградской области.</w:t>
      </w:r>
    </w:p>
    <w:p w:rsidR="004511DC" w:rsidRPr="00C504E9" w:rsidRDefault="00440B74" w:rsidP="004511DC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C504E9">
        <w:rPr>
          <w:sz w:val="28"/>
          <w:szCs w:val="28"/>
        </w:rPr>
        <w:t xml:space="preserve">Ученики 8 «В» класса </w:t>
      </w:r>
      <w:proofErr w:type="spellStart"/>
      <w:r w:rsidRPr="00C504E9">
        <w:rPr>
          <w:sz w:val="28"/>
          <w:szCs w:val="28"/>
        </w:rPr>
        <w:t>Рахьинской</w:t>
      </w:r>
      <w:proofErr w:type="spellEnd"/>
      <w:r w:rsidRPr="00C504E9">
        <w:rPr>
          <w:sz w:val="28"/>
          <w:szCs w:val="28"/>
        </w:rPr>
        <w:t xml:space="preserve"> школы стали главными героями проект «</w:t>
      </w:r>
      <w:proofErr w:type="spellStart"/>
      <w:r w:rsidRPr="00C504E9">
        <w:rPr>
          <w:sz w:val="28"/>
          <w:szCs w:val="28"/>
        </w:rPr>
        <w:t>АгроКадры</w:t>
      </w:r>
      <w:proofErr w:type="spellEnd"/>
      <w:r w:rsidRPr="00C504E9">
        <w:rPr>
          <w:sz w:val="28"/>
          <w:szCs w:val="28"/>
        </w:rPr>
        <w:t>», который в Ленобласти вышел на новый уровень. Теперь ребята не просто слушают лекции, а получают настоящие профессии. Инициатива АНО «Социальный компас» при поддержке Фонда президентских грантов - это реальный старт для будущей карьеры.</w:t>
      </w:r>
    </w:p>
    <w:p w:rsidR="004511DC" w:rsidRPr="00C504E9" w:rsidRDefault="00440B74" w:rsidP="004511DC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C504E9">
        <w:rPr>
          <w:sz w:val="28"/>
          <w:szCs w:val="28"/>
        </w:rPr>
        <w:t xml:space="preserve">Ребята отправились на учёбу в Центр опережающей профессиональной подготовки на базе </w:t>
      </w:r>
      <w:proofErr w:type="spellStart"/>
      <w:r w:rsidRPr="00C504E9">
        <w:rPr>
          <w:sz w:val="28"/>
          <w:szCs w:val="28"/>
        </w:rPr>
        <w:t>Беседского</w:t>
      </w:r>
      <w:proofErr w:type="spellEnd"/>
      <w:r w:rsidRPr="00C504E9">
        <w:rPr>
          <w:sz w:val="28"/>
          <w:szCs w:val="28"/>
        </w:rPr>
        <w:t xml:space="preserve"> сельскохозяйственного техникума. Это </w:t>
      </w:r>
      <w:r w:rsidR="004511DC" w:rsidRPr="00C504E9">
        <w:rPr>
          <w:sz w:val="28"/>
          <w:szCs w:val="28"/>
        </w:rPr>
        <w:t xml:space="preserve">                           </w:t>
      </w:r>
      <w:r w:rsidRPr="00C504E9">
        <w:rPr>
          <w:sz w:val="28"/>
          <w:szCs w:val="28"/>
        </w:rPr>
        <w:t xml:space="preserve">не просто учебное заведение, а настоящая кузница кадров, они осваивают востребованные профессии повара и слесаря. Это не школьный </w:t>
      </w:r>
      <w:proofErr w:type="gramStart"/>
      <w:r w:rsidRPr="00C504E9">
        <w:rPr>
          <w:sz w:val="28"/>
          <w:szCs w:val="28"/>
        </w:rPr>
        <w:t xml:space="preserve">кружок, </w:t>
      </w:r>
      <w:r w:rsidR="004511DC" w:rsidRPr="00C504E9">
        <w:rPr>
          <w:sz w:val="28"/>
          <w:szCs w:val="28"/>
        </w:rPr>
        <w:t xml:space="preserve">  </w:t>
      </w:r>
      <w:proofErr w:type="gramEnd"/>
      <w:r w:rsidR="004511DC" w:rsidRPr="00C504E9">
        <w:rPr>
          <w:sz w:val="28"/>
          <w:szCs w:val="28"/>
        </w:rPr>
        <w:t xml:space="preserve">                       </w:t>
      </w:r>
      <w:r w:rsidRPr="00C504E9">
        <w:rPr>
          <w:sz w:val="28"/>
          <w:szCs w:val="28"/>
        </w:rPr>
        <w:t xml:space="preserve">а глубокое погружение в специальность. Организаторы уверены: когда ученики окончат школу, им не придётся тратить годы на переобучение. </w:t>
      </w:r>
      <w:r w:rsidR="004511DC" w:rsidRPr="00C504E9">
        <w:rPr>
          <w:sz w:val="28"/>
          <w:szCs w:val="28"/>
        </w:rPr>
        <w:t xml:space="preserve">                         </w:t>
      </w:r>
      <w:r w:rsidRPr="00C504E9">
        <w:rPr>
          <w:sz w:val="28"/>
          <w:szCs w:val="28"/>
        </w:rPr>
        <w:t xml:space="preserve">С полученными навыками и документами они смогут сразу выйти на работу </w:t>
      </w:r>
      <w:r w:rsidR="004511DC" w:rsidRPr="00C504E9">
        <w:rPr>
          <w:sz w:val="28"/>
          <w:szCs w:val="28"/>
        </w:rPr>
        <w:t xml:space="preserve">               </w:t>
      </w:r>
      <w:r w:rsidRPr="00C504E9">
        <w:rPr>
          <w:sz w:val="28"/>
          <w:szCs w:val="28"/>
        </w:rPr>
        <w:t>в агропромышленный комплекс региона.</w:t>
      </w:r>
    </w:p>
    <w:p w:rsidR="00440B74" w:rsidRPr="00C504E9" w:rsidRDefault="00440B74" w:rsidP="004511DC">
      <w:pPr>
        <w:ind w:firstLine="709"/>
        <w:jc w:val="both"/>
        <w:rPr>
          <w:color w:val="000000"/>
          <w:sz w:val="28"/>
          <w:szCs w:val="28"/>
        </w:rPr>
      </w:pPr>
      <w:r w:rsidRPr="00C504E9">
        <w:rPr>
          <w:b/>
          <w:sz w:val="28"/>
          <w:szCs w:val="28"/>
        </w:rPr>
        <w:t xml:space="preserve">11 июня </w:t>
      </w:r>
      <w:r w:rsidRPr="00C504E9">
        <w:rPr>
          <w:sz w:val="28"/>
          <w:szCs w:val="28"/>
        </w:rPr>
        <w:t>н</w:t>
      </w:r>
      <w:r w:rsidRPr="00C504E9">
        <w:rPr>
          <w:color w:val="000000"/>
          <w:sz w:val="28"/>
          <w:szCs w:val="28"/>
        </w:rPr>
        <w:t xml:space="preserve">а площадке АО «Племхоз имени Тельмана» в рамках Дня поля Ленинградской области состоялась торжественная церемония награждения лучших работников агропромышленного и </w:t>
      </w:r>
      <w:proofErr w:type="spellStart"/>
      <w:r w:rsidRPr="00C504E9">
        <w:rPr>
          <w:color w:val="000000"/>
          <w:sz w:val="28"/>
          <w:szCs w:val="28"/>
        </w:rPr>
        <w:t>рыбохозяйственного</w:t>
      </w:r>
      <w:proofErr w:type="spellEnd"/>
      <w:r w:rsidRPr="00C504E9">
        <w:rPr>
          <w:color w:val="000000"/>
          <w:sz w:val="28"/>
          <w:szCs w:val="28"/>
        </w:rPr>
        <w:t xml:space="preserve"> комплекса региона.</w:t>
      </w:r>
    </w:p>
    <w:p w:rsidR="00440B74" w:rsidRPr="00C504E9" w:rsidRDefault="00440B74" w:rsidP="004511DC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color w:val="000000"/>
          <w:sz w:val="28"/>
          <w:szCs w:val="28"/>
        </w:rPr>
        <w:t>На мероприятии вручены награды работникам АПК Всеволожского района:</w:t>
      </w:r>
    </w:p>
    <w:p w:rsidR="004511DC" w:rsidRPr="00C504E9" w:rsidRDefault="00440B74" w:rsidP="004511D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504E9">
        <w:rPr>
          <w:rStyle w:val="ad"/>
          <w:color w:val="000000"/>
          <w:sz w:val="28"/>
          <w:szCs w:val="28"/>
          <w:bdr w:val="none" w:sz="0" w:space="0" w:color="auto" w:frame="1"/>
          <w:shd w:val="clear" w:color="auto" w:fill="FFFFFF"/>
        </w:rPr>
        <w:t>Благодарность Министерства сельского хозяйства Российской Федерации</w:t>
      </w:r>
      <w:r w:rsidRPr="00C504E9">
        <w:rPr>
          <w:color w:val="000000"/>
          <w:sz w:val="28"/>
          <w:szCs w:val="28"/>
          <w:shd w:val="clear" w:color="auto" w:fill="FFFFFF"/>
        </w:rPr>
        <w:t>:</w:t>
      </w:r>
    </w:p>
    <w:p w:rsidR="00440B74" w:rsidRPr="00C504E9" w:rsidRDefault="00440B74" w:rsidP="004511D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504E9">
        <w:rPr>
          <w:color w:val="000000"/>
          <w:sz w:val="28"/>
          <w:szCs w:val="28"/>
          <w:shd w:val="clear" w:color="auto" w:fill="FFFFFF"/>
        </w:rPr>
        <w:t>•</w:t>
      </w:r>
      <w:r w:rsidRPr="00C504E9">
        <w:rPr>
          <w:rStyle w:val="ac"/>
          <w:color w:val="000000"/>
          <w:sz w:val="28"/>
          <w:szCs w:val="28"/>
          <w:bdr w:val="none" w:sz="0" w:space="0" w:color="auto" w:frame="1"/>
          <w:shd w:val="clear" w:color="auto" w:fill="FFFFFF"/>
        </w:rPr>
        <w:t> Баранов</w:t>
      </w:r>
      <w:r w:rsidR="004511DC" w:rsidRPr="00C504E9">
        <w:rPr>
          <w:rStyle w:val="ac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А.Ю.</w:t>
      </w:r>
      <w:r w:rsidRPr="00C504E9">
        <w:rPr>
          <w:color w:val="000000"/>
          <w:sz w:val="28"/>
          <w:szCs w:val="28"/>
          <w:shd w:val="clear" w:color="auto" w:fill="FFFFFF"/>
        </w:rPr>
        <w:t xml:space="preserve"> — инженер по эксплуатации машинно-тракторного парка механического цеха ЗАО «Племенной завод </w:t>
      </w:r>
      <w:r w:rsidR="004511DC" w:rsidRPr="00C504E9">
        <w:rPr>
          <w:color w:val="000000"/>
          <w:sz w:val="28"/>
          <w:szCs w:val="28"/>
        </w:rPr>
        <w:t>Приневское</w:t>
      </w:r>
      <w:r w:rsidRPr="00C504E9">
        <w:rPr>
          <w:color w:val="000000"/>
          <w:sz w:val="28"/>
          <w:szCs w:val="28"/>
          <w:shd w:val="clear" w:color="auto" w:fill="FFFFFF"/>
        </w:rPr>
        <w:t>»;</w:t>
      </w:r>
    </w:p>
    <w:p w:rsidR="004511DC" w:rsidRPr="00C504E9" w:rsidRDefault="00440B74" w:rsidP="004511DC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i/>
          <w:iCs/>
          <w:color w:val="000000"/>
          <w:sz w:val="28"/>
          <w:szCs w:val="28"/>
          <w:bdr w:val="none" w:sz="0" w:space="0" w:color="auto" w:frame="1"/>
        </w:rPr>
        <w:t>Почетная грамота Комитета Государственной Думы Российской Федерации по аграрным вопросам</w:t>
      </w:r>
      <w:r w:rsidRPr="00C504E9">
        <w:rPr>
          <w:color w:val="000000"/>
          <w:sz w:val="28"/>
          <w:szCs w:val="28"/>
        </w:rPr>
        <w:t>:</w:t>
      </w:r>
    </w:p>
    <w:p w:rsidR="004511DC" w:rsidRPr="00C504E9" w:rsidRDefault="00440B74" w:rsidP="004511DC">
      <w:pPr>
        <w:pStyle w:val="a5"/>
        <w:numPr>
          <w:ilvl w:val="0"/>
          <w:numId w:val="19"/>
        </w:numPr>
        <w:shd w:val="clear" w:color="auto" w:fill="FFFFFF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>Лебедь</w:t>
      </w:r>
      <w:r w:rsidR="004511DC"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О.С.</w:t>
      </w:r>
      <w:r w:rsidRPr="00C504E9">
        <w:rPr>
          <w:color w:val="000000"/>
          <w:sz w:val="28"/>
          <w:szCs w:val="28"/>
        </w:rPr>
        <w:t> — директор ООО СХП «</w:t>
      </w:r>
      <w:proofErr w:type="spellStart"/>
      <w:r w:rsidRPr="00C504E9">
        <w:rPr>
          <w:color w:val="000000"/>
          <w:sz w:val="28"/>
          <w:szCs w:val="28"/>
        </w:rPr>
        <w:t>Катумы</w:t>
      </w:r>
      <w:proofErr w:type="spellEnd"/>
      <w:r w:rsidRPr="00C504E9">
        <w:rPr>
          <w:color w:val="000000"/>
          <w:sz w:val="28"/>
          <w:szCs w:val="28"/>
        </w:rPr>
        <w:t>»;</w:t>
      </w:r>
    </w:p>
    <w:p w:rsidR="004511DC" w:rsidRPr="00C504E9" w:rsidRDefault="00440B74" w:rsidP="004511DC">
      <w:pPr>
        <w:pStyle w:val="a5"/>
        <w:shd w:val="clear" w:color="auto" w:fill="FFFFFF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color w:val="000000"/>
          <w:sz w:val="28"/>
          <w:szCs w:val="28"/>
        </w:rPr>
        <w:t>• </w:t>
      </w:r>
      <w:r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>Орлов</w:t>
      </w:r>
      <w:r w:rsidR="004511DC"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И.А.</w:t>
      </w:r>
      <w:r w:rsidRPr="00C504E9">
        <w:rPr>
          <w:color w:val="000000"/>
          <w:sz w:val="28"/>
          <w:szCs w:val="28"/>
        </w:rPr>
        <w:t> — главный агроном ЗАО ПЗ «Приневское»;</w:t>
      </w:r>
    </w:p>
    <w:p w:rsidR="004511DC" w:rsidRPr="00C504E9" w:rsidRDefault="00440B74" w:rsidP="00BB0A4E">
      <w:pPr>
        <w:pStyle w:val="a5"/>
        <w:shd w:val="clear" w:color="auto" w:fill="FFFFFF"/>
        <w:spacing w:after="0" w:line="24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i/>
          <w:iCs/>
          <w:color w:val="000000"/>
          <w:sz w:val="28"/>
          <w:szCs w:val="28"/>
          <w:bdr w:val="none" w:sz="0" w:space="0" w:color="auto" w:frame="1"/>
        </w:rPr>
        <w:t>Медаль имени Терентия Мальцева</w:t>
      </w:r>
      <w:r w:rsidRPr="00C504E9">
        <w:rPr>
          <w:color w:val="000000"/>
          <w:sz w:val="28"/>
          <w:szCs w:val="28"/>
        </w:rPr>
        <w:t>:</w:t>
      </w:r>
    </w:p>
    <w:p w:rsidR="00440B74" w:rsidRDefault="00440B74" w:rsidP="00BB0A4E">
      <w:pPr>
        <w:pStyle w:val="a5"/>
        <w:shd w:val="clear" w:color="auto" w:fill="FFFFFF"/>
        <w:spacing w:after="0" w:line="240" w:lineRule="auto"/>
        <w:ind w:left="0" w:firstLine="709"/>
        <w:jc w:val="both"/>
        <w:textAlignment w:val="baseline"/>
        <w:rPr>
          <w:color w:val="000000"/>
          <w:sz w:val="28"/>
          <w:szCs w:val="28"/>
        </w:rPr>
      </w:pPr>
      <w:r w:rsidRPr="00C504E9">
        <w:rPr>
          <w:color w:val="000000"/>
          <w:sz w:val="28"/>
          <w:szCs w:val="28"/>
        </w:rPr>
        <w:t>• </w:t>
      </w:r>
      <w:proofErr w:type="spellStart"/>
      <w:r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>Этуев</w:t>
      </w:r>
      <w:proofErr w:type="spellEnd"/>
      <w:r w:rsidR="004511DC"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М.Х</w:t>
      </w:r>
      <w:r w:rsidRPr="00C504E9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  <w:r w:rsidRPr="00C504E9">
        <w:rPr>
          <w:color w:val="000000"/>
          <w:sz w:val="28"/>
          <w:szCs w:val="28"/>
        </w:rPr>
        <w:t>— генеральный директор ЗАО «Племенной завод Приневское».</w:t>
      </w:r>
    </w:p>
    <w:p w:rsidR="00BB0A4E" w:rsidRPr="00BB0A4E" w:rsidRDefault="00BB0A4E" w:rsidP="00BB0A4E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0A4E">
        <w:rPr>
          <w:rFonts w:ascii="Times New Roman" w:hAnsi="Times New Roman" w:cs="Times New Roman"/>
          <w:color w:val="auto"/>
          <w:sz w:val="28"/>
          <w:szCs w:val="28"/>
        </w:rPr>
        <w:t>17 сентября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елегация Всеволожского района представила свою продукцию на Международной агропромышленной выставке-ярмарке.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proofErr w:type="spellStart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Агрорусь</w:t>
      </w:r>
      <w:proofErr w:type="spellEnd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–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gramStart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2026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  в</w:t>
      </w:r>
      <w:proofErr w:type="gramEnd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</w:t>
      </w:r>
      <w:proofErr w:type="spellStart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Экспофоруме</w:t>
      </w:r>
      <w:proofErr w:type="spellEnd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Участники приложили максимум усилий для эффективной презентации своих товаров и привлечения внимания </w:t>
      </w:r>
      <w:proofErr w:type="spellStart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байеров</w:t>
      </w:r>
      <w:proofErr w:type="spellEnd"/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. Всеволожский район в очередной раз показал, что ему есть чем гордиться.</w:t>
      </w:r>
    </w:p>
    <w:p w:rsidR="002C0FED" w:rsidRDefault="00BB0A4E" w:rsidP="002C0FED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B0A4E">
        <w:rPr>
          <w:rFonts w:ascii="Times New Roman" w:hAnsi="Times New Roman" w:cs="Times New Roman"/>
          <w:color w:val="auto"/>
          <w:sz w:val="28"/>
          <w:szCs w:val="28"/>
        </w:rPr>
        <w:t>26 и 27 сентября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более 300 участников (от фермерских хозяйств </w:t>
      </w:r>
      <w:r w:rsidR="002C0F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до садоводов и местных производителей) представили свою продукцию </w:t>
      </w:r>
      <w:r w:rsidR="002C0FE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</w:t>
      </w:r>
      <w:r w:rsidRPr="00BB0A4E">
        <w:rPr>
          <w:rFonts w:ascii="Times New Roman" w:hAnsi="Times New Roman" w:cs="Times New Roman"/>
          <w:b w:val="0"/>
          <w:color w:val="auto"/>
          <w:sz w:val="28"/>
          <w:szCs w:val="28"/>
        </w:rPr>
        <w:t>на Всеволожской сельскохозяйственной ярмарке. Ярмарка - это не только покупки, но и возможность поддержать местных производителей, выбрать действительно свежие и качественные продукты, а также почувствовать атмосферу осеннего праздника.</w:t>
      </w:r>
    </w:p>
    <w:p w:rsidR="00BB0A4E" w:rsidRPr="00BB0A4E" w:rsidRDefault="00BB0A4E" w:rsidP="002C0FED">
      <w:pPr>
        <w:pStyle w:val="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0B4773" w:rsidRPr="002927DB" w:rsidRDefault="000B4773" w:rsidP="002927DB">
      <w:pPr>
        <w:ind w:firstLine="709"/>
        <w:jc w:val="both"/>
        <w:rPr>
          <w:rFonts w:eastAsia="Calibri"/>
          <w:sz w:val="28"/>
          <w:szCs w:val="28"/>
        </w:rPr>
      </w:pPr>
      <w:r w:rsidRPr="002927DB">
        <w:rPr>
          <w:sz w:val="28"/>
          <w:szCs w:val="28"/>
        </w:rPr>
        <w:t>Сельскохозяйственные предприятия Всеволожского района по-прежнему занимают лидирующие позиции в агропромышленном комплексе Ленинградской области и вносят существенный вклад в увеличение благосостояния Всеволожского района.</w:t>
      </w:r>
    </w:p>
    <w:p w:rsidR="00896ED6" w:rsidRPr="002927DB" w:rsidRDefault="00896ED6" w:rsidP="002927DB">
      <w:pPr>
        <w:pStyle w:val="a8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B4773" w:rsidRPr="00E327B1" w:rsidRDefault="000B4773" w:rsidP="002927DB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E327B1">
        <w:rPr>
          <w:i/>
          <w:sz w:val="28"/>
          <w:szCs w:val="28"/>
        </w:rPr>
        <w:t>Рынок услуг связи, в том числе услуг по предоставлению широкополосного доступа к информационно-телекоммуникационной сети "Интернет".</w:t>
      </w:r>
    </w:p>
    <w:p w:rsidR="00D57FF3" w:rsidRDefault="00D57FF3" w:rsidP="00D57FF3">
      <w:pPr>
        <w:pStyle w:val="a5"/>
        <w:spacing w:after="0" w:line="240" w:lineRule="auto"/>
        <w:ind w:left="709"/>
        <w:jc w:val="both"/>
        <w:rPr>
          <w:i/>
          <w:sz w:val="28"/>
          <w:szCs w:val="28"/>
        </w:rPr>
      </w:pPr>
    </w:p>
    <w:p w:rsidR="00D57FF3" w:rsidRDefault="00D57FF3" w:rsidP="00D57FF3">
      <w:pPr>
        <w:pStyle w:val="a5"/>
        <w:spacing w:after="0" w:line="240" w:lineRule="auto"/>
        <w:ind w:left="709"/>
        <w:jc w:val="both"/>
        <w:rPr>
          <w:sz w:val="28"/>
          <w:szCs w:val="28"/>
        </w:rPr>
      </w:pPr>
      <w:r w:rsidRPr="00D57FF3">
        <w:rPr>
          <w:sz w:val="28"/>
          <w:szCs w:val="28"/>
        </w:rPr>
        <w:t>Полномочия регионального уровня.</w:t>
      </w:r>
    </w:p>
    <w:p w:rsidR="00E63753" w:rsidRPr="00E63753" w:rsidRDefault="00E63753" w:rsidP="00E63753">
      <w:pPr>
        <w:pStyle w:val="a5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6145E" w:rsidRDefault="0066145E" w:rsidP="00E63753">
      <w:pPr>
        <w:ind w:firstLine="709"/>
        <w:jc w:val="both"/>
        <w:rPr>
          <w:sz w:val="28"/>
          <w:szCs w:val="28"/>
        </w:rPr>
      </w:pPr>
      <w:r w:rsidRPr="00162BD9">
        <w:rPr>
          <w:sz w:val="28"/>
          <w:szCs w:val="28"/>
        </w:rPr>
        <w:t xml:space="preserve">На территории Всеволожского муниципального района зарегистрировано порядка </w:t>
      </w:r>
      <w:r>
        <w:rPr>
          <w:sz w:val="28"/>
          <w:szCs w:val="28"/>
        </w:rPr>
        <w:t>3</w:t>
      </w:r>
      <w:r w:rsidRPr="00162BD9">
        <w:rPr>
          <w:sz w:val="28"/>
          <w:szCs w:val="28"/>
        </w:rPr>
        <w:t xml:space="preserve">0 предприятий (в том числе, территориально обособленных подразделений), осуществляющих деятельность по основному ОКВЭД </w:t>
      </w:r>
      <w:r>
        <w:rPr>
          <w:sz w:val="28"/>
          <w:szCs w:val="28"/>
        </w:rPr>
        <w:t>6</w:t>
      </w:r>
      <w:r w:rsidRPr="00162BD9">
        <w:rPr>
          <w:sz w:val="28"/>
          <w:szCs w:val="28"/>
        </w:rPr>
        <w:t>1</w:t>
      </w:r>
      <w:r>
        <w:rPr>
          <w:sz w:val="28"/>
          <w:szCs w:val="28"/>
        </w:rPr>
        <w:t xml:space="preserve"> – «Деятельность в сфере телекоммуникаций».</w:t>
      </w:r>
    </w:p>
    <w:p w:rsidR="00E63753" w:rsidRPr="00E63753" w:rsidRDefault="00E63753" w:rsidP="00E63753">
      <w:pPr>
        <w:ind w:firstLine="709"/>
        <w:jc w:val="both"/>
        <w:rPr>
          <w:bCs/>
          <w:sz w:val="28"/>
          <w:szCs w:val="28"/>
        </w:rPr>
      </w:pPr>
      <w:r w:rsidRPr="00E63753">
        <w:rPr>
          <w:sz w:val="28"/>
          <w:szCs w:val="28"/>
        </w:rPr>
        <w:t xml:space="preserve">Во Всеволожском районе доступны все виды телекоммуникационных услуг. Крупнейшие операторы (МегаФон, T2, </w:t>
      </w:r>
      <w:proofErr w:type="spellStart"/>
      <w:r w:rsidRPr="00E63753">
        <w:rPr>
          <w:sz w:val="28"/>
          <w:szCs w:val="28"/>
        </w:rPr>
        <w:t>билайн</w:t>
      </w:r>
      <w:proofErr w:type="spellEnd"/>
      <w:r w:rsidRPr="00E63753">
        <w:rPr>
          <w:sz w:val="28"/>
          <w:szCs w:val="28"/>
        </w:rPr>
        <w:t xml:space="preserve">, МТС) обеспечивают стабильную мобильную связь. Домашний интернет и телефонию предлагают локальные и федеральные провайдеры. </w:t>
      </w:r>
      <w:r>
        <w:rPr>
          <w:sz w:val="28"/>
          <w:szCs w:val="28"/>
        </w:rPr>
        <w:t xml:space="preserve">На территории района </w:t>
      </w:r>
      <w:r w:rsidRPr="00E63753">
        <w:rPr>
          <w:sz w:val="28"/>
          <w:szCs w:val="28"/>
        </w:rPr>
        <w:t>работают салоны ключевых операторов</w:t>
      </w:r>
      <w:r>
        <w:rPr>
          <w:sz w:val="28"/>
          <w:szCs w:val="28"/>
        </w:rPr>
        <w:t xml:space="preserve"> сотовой связи. </w:t>
      </w:r>
    </w:p>
    <w:p w:rsidR="00E63753" w:rsidRPr="00E63753" w:rsidRDefault="00E63753" w:rsidP="00E63753">
      <w:pPr>
        <w:ind w:firstLine="709"/>
        <w:jc w:val="both"/>
        <w:rPr>
          <w:bCs/>
          <w:sz w:val="28"/>
          <w:szCs w:val="28"/>
        </w:rPr>
      </w:pPr>
      <w:r w:rsidRPr="00E63753">
        <w:rPr>
          <w:bCs/>
          <w:sz w:val="28"/>
          <w:szCs w:val="28"/>
        </w:rPr>
        <w:t xml:space="preserve"> Домашний интернет и телефония</w:t>
      </w:r>
      <w:r w:rsidR="0066145E">
        <w:rPr>
          <w:bCs/>
          <w:sz w:val="28"/>
          <w:szCs w:val="28"/>
        </w:rPr>
        <w:t>:</w:t>
      </w:r>
    </w:p>
    <w:p w:rsidR="0066145E" w:rsidRDefault="00E63753" w:rsidP="00E63753">
      <w:pPr>
        <w:ind w:firstLine="709"/>
        <w:jc w:val="both"/>
        <w:rPr>
          <w:sz w:val="28"/>
          <w:szCs w:val="28"/>
        </w:rPr>
      </w:pPr>
      <w:r w:rsidRPr="00E63753">
        <w:rPr>
          <w:bCs/>
          <w:sz w:val="28"/>
          <w:szCs w:val="28"/>
        </w:rPr>
        <w:t>ООО «</w:t>
      </w:r>
      <w:proofErr w:type="spellStart"/>
      <w:r w:rsidRPr="00E63753">
        <w:rPr>
          <w:bCs/>
          <w:sz w:val="28"/>
          <w:szCs w:val="28"/>
        </w:rPr>
        <w:t>Всевнет</w:t>
      </w:r>
      <w:proofErr w:type="spellEnd"/>
      <w:r w:rsidRPr="00E63753">
        <w:rPr>
          <w:bCs/>
          <w:sz w:val="28"/>
          <w:szCs w:val="28"/>
        </w:rPr>
        <w:t>»:</w:t>
      </w:r>
      <w:r w:rsidRPr="00E63753">
        <w:rPr>
          <w:sz w:val="28"/>
          <w:szCs w:val="28"/>
        </w:rPr>
        <w:t xml:space="preserve"> </w:t>
      </w:r>
      <w:r w:rsidR="0066145E">
        <w:rPr>
          <w:sz w:val="28"/>
          <w:szCs w:val="28"/>
        </w:rPr>
        <w:t>к</w:t>
      </w:r>
      <w:r w:rsidRPr="00E63753">
        <w:rPr>
          <w:sz w:val="28"/>
          <w:szCs w:val="28"/>
        </w:rPr>
        <w:t xml:space="preserve">рупный местный провайдер, предоставляющий домашний интернет, цифровое ТВ и телефонию в районе. </w:t>
      </w:r>
    </w:p>
    <w:p w:rsidR="00E63753" w:rsidRPr="00E63753" w:rsidRDefault="0066145E" w:rsidP="00E637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 w:rsidR="00E63753" w:rsidRPr="00E63753">
        <w:rPr>
          <w:bCs/>
          <w:sz w:val="28"/>
          <w:szCs w:val="28"/>
        </w:rPr>
        <w:t>Связьсервис</w:t>
      </w:r>
      <w:proofErr w:type="spellEnd"/>
      <w:r w:rsidR="00E63753" w:rsidRPr="00E63753">
        <w:rPr>
          <w:bCs/>
          <w:sz w:val="28"/>
          <w:szCs w:val="28"/>
        </w:rPr>
        <w:t>-Всеволожск</w:t>
      </w:r>
      <w:r>
        <w:rPr>
          <w:bCs/>
          <w:sz w:val="28"/>
          <w:szCs w:val="28"/>
        </w:rPr>
        <w:t>»</w:t>
      </w:r>
      <w:r w:rsidR="00E63753" w:rsidRPr="00E63753">
        <w:rPr>
          <w:bCs/>
          <w:sz w:val="28"/>
          <w:szCs w:val="28"/>
        </w:rPr>
        <w:t>:</w:t>
      </w:r>
      <w:r w:rsidR="00E63753" w:rsidRPr="00E6375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E63753" w:rsidRPr="00E63753">
        <w:rPr>
          <w:sz w:val="28"/>
          <w:szCs w:val="28"/>
        </w:rPr>
        <w:t>естный оператор фиксированной связи для квартир и частных домов.</w:t>
      </w:r>
    </w:p>
    <w:p w:rsidR="00D57FF3" w:rsidRPr="00D57FF3" w:rsidRDefault="00D57FF3" w:rsidP="00D57FF3">
      <w:pPr>
        <w:pStyle w:val="a5"/>
        <w:spacing w:after="0" w:line="240" w:lineRule="auto"/>
        <w:ind w:left="709"/>
        <w:jc w:val="both"/>
        <w:rPr>
          <w:rFonts w:eastAsia="Calibri"/>
          <w:sz w:val="28"/>
          <w:szCs w:val="28"/>
        </w:rPr>
      </w:pPr>
    </w:p>
    <w:p w:rsidR="002927DB" w:rsidRPr="00E327B1" w:rsidRDefault="000B4773" w:rsidP="002927DB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E327B1">
        <w:rPr>
          <w:i/>
          <w:sz w:val="28"/>
          <w:szCs w:val="28"/>
        </w:rPr>
        <w:t>Рынок оказания медицинских услуг</w:t>
      </w:r>
      <w:r w:rsidR="00896ED6" w:rsidRPr="00E327B1">
        <w:rPr>
          <w:bCs/>
          <w:sz w:val="28"/>
          <w:szCs w:val="28"/>
        </w:rPr>
        <w:t>.</w:t>
      </w:r>
    </w:p>
    <w:p w:rsidR="00D57FF3" w:rsidRDefault="00D57FF3" w:rsidP="00D57FF3">
      <w:pPr>
        <w:pStyle w:val="a5"/>
        <w:spacing w:after="0" w:line="240" w:lineRule="auto"/>
        <w:ind w:left="709"/>
        <w:jc w:val="both"/>
        <w:rPr>
          <w:i/>
          <w:sz w:val="28"/>
          <w:szCs w:val="28"/>
        </w:rPr>
      </w:pPr>
    </w:p>
    <w:p w:rsidR="00D57FF3" w:rsidRDefault="00D57FF3" w:rsidP="00D57FF3">
      <w:pPr>
        <w:pStyle w:val="a5"/>
        <w:spacing w:after="0" w:line="240" w:lineRule="auto"/>
        <w:ind w:left="709"/>
        <w:jc w:val="both"/>
        <w:rPr>
          <w:sz w:val="28"/>
          <w:szCs w:val="28"/>
        </w:rPr>
      </w:pPr>
      <w:r w:rsidRPr="00D57FF3">
        <w:rPr>
          <w:sz w:val="28"/>
          <w:szCs w:val="28"/>
        </w:rPr>
        <w:t>Полномочия регионального уровня.</w:t>
      </w:r>
    </w:p>
    <w:p w:rsidR="00D57FF3" w:rsidRDefault="00D57FF3" w:rsidP="00D57FF3">
      <w:pPr>
        <w:pStyle w:val="a5"/>
        <w:spacing w:after="0" w:line="240" w:lineRule="auto"/>
        <w:ind w:left="709"/>
        <w:jc w:val="both"/>
        <w:rPr>
          <w:rFonts w:eastAsia="Calibri"/>
          <w:sz w:val="28"/>
          <w:szCs w:val="28"/>
        </w:rPr>
      </w:pP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 xml:space="preserve">Система здравоохранения Всеволожского района представлена </w:t>
      </w:r>
      <w:hyperlink r:id="rId5" w:tooltip="https://health.lenobl.ru/media/uploads/userfiles/2018/07/09/%D0%9A%D0%BE%D0%BF%D0%B8%D1%8F_svedeniya_o_meditsinskih_organizatsiyah_uchastvuyushih_v_tpgg_v_2016_g_.xlsx" w:history="1">
        <w:r w:rsidRPr="006703D5">
          <w:rPr>
            <w:rStyle w:val="a7"/>
            <w:color w:val="auto"/>
            <w:sz w:val="28"/>
            <w:szCs w:val="28"/>
            <w:u w:val="none"/>
          </w:rPr>
          <w:t xml:space="preserve"> медицинскими организациями, осуществляющими деятельность в сфере обязательного медицинского страхования, а также участвующими </w:t>
        </w:r>
        <w:r>
          <w:rPr>
            <w:rStyle w:val="a7"/>
            <w:color w:val="auto"/>
            <w:sz w:val="28"/>
            <w:szCs w:val="28"/>
            <w:u w:val="none"/>
          </w:rPr>
          <w:t xml:space="preserve">                                        </w:t>
        </w:r>
        <w:r w:rsidRPr="006703D5">
          <w:rPr>
            <w:rStyle w:val="a7"/>
            <w:color w:val="auto"/>
            <w:sz w:val="28"/>
            <w:szCs w:val="28"/>
            <w:u w:val="none"/>
          </w:rPr>
          <w:t>в реализации территориальной программы государственных гарантий бесплатного оказания гражданам медицинской помощи</w:t>
        </w:r>
      </w:hyperlink>
      <w:r w:rsidRPr="006703D5">
        <w:rPr>
          <w:rStyle w:val="a7"/>
          <w:color w:val="auto"/>
          <w:sz w:val="28"/>
          <w:szCs w:val="28"/>
          <w:u w:val="none"/>
        </w:rPr>
        <w:t>, в том числе подведомственные</w:t>
      </w:r>
      <w:r w:rsidRPr="006703D5">
        <w:rPr>
          <w:rStyle w:val="a7"/>
          <w:sz w:val="28"/>
          <w:szCs w:val="28"/>
        </w:rPr>
        <w:t xml:space="preserve"> </w:t>
      </w:r>
      <w:r w:rsidRPr="006703D5">
        <w:rPr>
          <w:sz w:val="28"/>
          <w:szCs w:val="28"/>
        </w:rPr>
        <w:t>Комитету  по здравоохранению Ленинградской области</w:t>
      </w:r>
      <w:r w:rsidRPr="006703D5">
        <w:rPr>
          <w:rStyle w:val="a7"/>
          <w:color w:val="auto"/>
          <w:sz w:val="28"/>
          <w:szCs w:val="28"/>
          <w:u w:val="none"/>
        </w:rPr>
        <w:t xml:space="preserve"> </w:t>
      </w:r>
      <w:r>
        <w:rPr>
          <w:rStyle w:val="a7"/>
          <w:color w:val="auto"/>
          <w:sz w:val="28"/>
          <w:szCs w:val="28"/>
          <w:u w:val="none"/>
        </w:rPr>
        <w:t xml:space="preserve">                     </w:t>
      </w:r>
      <w:r w:rsidRPr="006703D5">
        <w:rPr>
          <w:rStyle w:val="a7"/>
          <w:color w:val="auto"/>
          <w:sz w:val="28"/>
          <w:szCs w:val="28"/>
          <w:u w:val="none"/>
        </w:rPr>
        <w:t>(в соответствии с</w:t>
      </w:r>
      <w:r w:rsidRPr="006703D5">
        <w:rPr>
          <w:sz w:val="28"/>
          <w:szCs w:val="28"/>
        </w:rPr>
        <w:t xml:space="preserve"> реестрами Комитета</w:t>
      </w:r>
      <w:r>
        <w:rPr>
          <w:sz w:val="28"/>
          <w:szCs w:val="28"/>
        </w:rPr>
        <w:t xml:space="preserve"> </w:t>
      </w:r>
      <w:r w:rsidRPr="006703D5">
        <w:rPr>
          <w:sz w:val="28"/>
          <w:szCs w:val="28"/>
        </w:rPr>
        <w:t>по здравоохранению Ленинградской области):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ГКУЗ ЛО «Всеволожский специализированный Дом ребенка</w:t>
      </w:r>
      <w:proofErr w:type="gramStart"/>
      <w:r w:rsidRPr="006703D5">
        <w:rPr>
          <w:sz w:val="28"/>
          <w:szCs w:val="28"/>
        </w:rPr>
        <w:t xml:space="preserve">»,   </w:t>
      </w:r>
      <w:proofErr w:type="gramEnd"/>
      <w:r w:rsidRPr="006703D5">
        <w:rPr>
          <w:sz w:val="28"/>
          <w:szCs w:val="28"/>
        </w:rPr>
        <w:t xml:space="preserve">                                      г. Всеволожск;</w:t>
      </w:r>
    </w:p>
    <w:p w:rsidR="006703D5" w:rsidRPr="006703D5" w:rsidRDefault="006703D5" w:rsidP="006703D5">
      <w:pPr>
        <w:pStyle w:val="2"/>
        <w:shd w:val="clear" w:color="auto" w:fill="F8F8F8"/>
        <w:spacing w:before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03D5">
        <w:rPr>
          <w:rFonts w:ascii="Times New Roman" w:hAnsi="Times New Roman" w:cs="Times New Roman"/>
          <w:color w:val="000000"/>
          <w:sz w:val="28"/>
          <w:szCs w:val="28"/>
        </w:rPr>
        <w:t>ГБУЗ ЛО «Станция скорой медицинской помощи», г. Всеволожск;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ГБУЗ ЛО «Всеволожская клиническая межрайонная больница</w:t>
      </w:r>
      <w:proofErr w:type="gramStart"/>
      <w:r w:rsidRPr="006703D5">
        <w:rPr>
          <w:sz w:val="28"/>
          <w:szCs w:val="28"/>
        </w:rPr>
        <w:t xml:space="preserve">»,   </w:t>
      </w:r>
      <w:proofErr w:type="gramEnd"/>
      <w:r w:rsidRPr="006703D5">
        <w:rPr>
          <w:sz w:val="28"/>
          <w:szCs w:val="28"/>
        </w:rPr>
        <w:t xml:space="preserve">                           г. Всеволожск;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ГКУЗ ЛО «Центр общественного здоровья и медицинской профилактики», г. Всеволожск;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ГКУЗ ЛО «Ленинградский областной наркологический диспансер</w:t>
      </w:r>
      <w:proofErr w:type="gramStart"/>
      <w:r w:rsidRPr="006703D5">
        <w:rPr>
          <w:sz w:val="28"/>
          <w:szCs w:val="28"/>
        </w:rPr>
        <w:t xml:space="preserve">»,   </w:t>
      </w:r>
      <w:proofErr w:type="gramEnd"/>
      <w:r w:rsidRPr="006703D5">
        <w:rPr>
          <w:sz w:val="28"/>
          <w:szCs w:val="28"/>
        </w:rPr>
        <w:t xml:space="preserve">               п. Ново-</w:t>
      </w:r>
      <w:proofErr w:type="spellStart"/>
      <w:r w:rsidRPr="006703D5">
        <w:rPr>
          <w:sz w:val="28"/>
          <w:szCs w:val="28"/>
        </w:rPr>
        <w:t>Девяткино</w:t>
      </w:r>
      <w:proofErr w:type="spellEnd"/>
      <w:r w:rsidRPr="006703D5">
        <w:rPr>
          <w:sz w:val="28"/>
          <w:szCs w:val="28"/>
        </w:rPr>
        <w:t>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ГБУЗ ЛО «Токсовская межрайонная больница», п. Токсово;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 xml:space="preserve">ГАУЗ ЛО «Детский хоспис при соборе святого Архистратига Божия Михаила </w:t>
      </w:r>
      <w:proofErr w:type="spellStart"/>
      <w:r w:rsidRPr="006703D5">
        <w:rPr>
          <w:sz w:val="28"/>
          <w:szCs w:val="28"/>
        </w:rPr>
        <w:t>пос.Токсово</w:t>
      </w:r>
      <w:proofErr w:type="spellEnd"/>
      <w:r w:rsidRPr="006703D5">
        <w:rPr>
          <w:sz w:val="28"/>
          <w:szCs w:val="28"/>
        </w:rPr>
        <w:t xml:space="preserve"> Всеволожского района», п. Токсово;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ГБУЗ ЛО «</w:t>
      </w:r>
      <w:proofErr w:type="spellStart"/>
      <w:r w:rsidRPr="006703D5">
        <w:rPr>
          <w:sz w:val="28"/>
          <w:szCs w:val="28"/>
        </w:rPr>
        <w:t>Сертоловская</w:t>
      </w:r>
      <w:proofErr w:type="spellEnd"/>
      <w:r w:rsidRPr="006703D5">
        <w:rPr>
          <w:sz w:val="28"/>
          <w:szCs w:val="28"/>
        </w:rPr>
        <w:t xml:space="preserve"> городская больница», г. Сертолово;</w:t>
      </w:r>
    </w:p>
    <w:p w:rsidR="006703D5" w:rsidRPr="006703D5" w:rsidRDefault="006703D5" w:rsidP="006703D5">
      <w:pPr>
        <w:pStyle w:val="2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703D5">
        <w:rPr>
          <w:rFonts w:ascii="Times New Roman" w:hAnsi="Times New Roman" w:cs="Times New Roman"/>
          <w:color w:val="auto"/>
          <w:sz w:val="28"/>
          <w:szCs w:val="28"/>
        </w:rPr>
        <w:t>ГБУЗ «</w:t>
      </w:r>
      <w:hyperlink r:id="rId6" w:tooltip="https://lokod.ru/contacts/baza2/" w:history="1">
        <w:r w:rsidRPr="006703D5">
          <w:rPr>
            <w:rFonts w:ascii="Times New Roman" w:hAnsi="Times New Roman" w:cs="Times New Roman"/>
            <w:color w:val="auto"/>
            <w:sz w:val="28"/>
            <w:szCs w:val="28"/>
          </w:rPr>
          <w:t xml:space="preserve">Ленинградский областной клинический онкологический диспансер» (база в </w:t>
        </w:r>
        <w:proofErr w:type="spellStart"/>
        <w:r w:rsidRPr="006703D5">
          <w:rPr>
            <w:rFonts w:ascii="Times New Roman" w:hAnsi="Times New Roman" w:cs="Times New Roman"/>
            <w:color w:val="auto"/>
            <w:sz w:val="28"/>
            <w:szCs w:val="28"/>
          </w:rPr>
          <w:t>г.п</w:t>
        </w:r>
        <w:proofErr w:type="spellEnd"/>
        <w:r w:rsidRPr="006703D5">
          <w:rPr>
            <w:rFonts w:ascii="Times New Roman" w:hAnsi="Times New Roman" w:cs="Times New Roman"/>
            <w:color w:val="auto"/>
            <w:sz w:val="28"/>
            <w:szCs w:val="28"/>
          </w:rPr>
          <w:t xml:space="preserve">. </w:t>
        </w:r>
        <w:proofErr w:type="spellStart"/>
        <w:r w:rsidRPr="006703D5">
          <w:rPr>
            <w:rFonts w:ascii="Times New Roman" w:hAnsi="Times New Roman" w:cs="Times New Roman"/>
            <w:color w:val="auto"/>
            <w:sz w:val="28"/>
            <w:szCs w:val="28"/>
          </w:rPr>
          <w:t>Кузьмоловский</w:t>
        </w:r>
        <w:proofErr w:type="spellEnd"/>
        <w:r w:rsidRPr="006703D5">
          <w:rPr>
            <w:rFonts w:ascii="Times New Roman" w:hAnsi="Times New Roman" w:cs="Times New Roman"/>
            <w:color w:val="auto"/>
            <w:sz w:val="28"/>
            <w:szCs w:val="28"/>
          </w:rPr>
          <w:t>)</w:t>
        </w:r>
      </w:hyperlink>
      <w:r w:rsidRPr="006703D5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ООО «Семейный доктор», п. Ново-</w:t>
      </w:r>
      <w:proofErr w:type="spellStart"/>
      <w:r w:rsidRPr="006703D5">
        <w:rPr>
          <w:sz w:val="28"/>
          <w:szCs w:val="28"/>
        </w:rPr>
        <w:t>Девяткино</w:t>
      </w:r>
      <w:proofErr w:type="spellEnd"/>
      <w:r w:rsidRPr="006703D5">
        <w:rPr>
          <w:sz w:val="28"/>
          <w:szCs w:val="28"/>
        </w:rPr>
        <w:t>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ООО «Инфант-Регион», г. Всеволожск;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>ООО «Забота», г. Сертолово;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 xml:space="preserve">ООО «Медицинский центр </w:t>
      </w:r>
      <w:proofErr w:type="spellStart"/>
      <w:r w:rsidRPr="006703D5">
        <w:rPr>
          <w:sz w:val="28"/>
          <w:szCs w:val="28"/>
        </w:rPr>
        <w:t>Оккервиль</w:t>
      </w:r>
      <w:proofErr w:type="spellEnd"/>
      <w:r w:rsidRPr="006703D5">
        <w:rPr>
          <w:sz w:val="28"/>
          <w:szCs w:val="28"/>
        </w:rPr>
        <w:t xml:space="preserve">», г. </w:t>
      </w:r>
      <w:proofErr w:type="spellStart"/>
      <w:r w:rsidRPr="006703D5">
        <w:rPr>
          <w:sz w:val="28"/>
          <w:szCs w:val="28"/>
        </w:rPr>
        <w:t>Кудрово</w:t>
      </w:r>
      <w:proofErr w:type="spellEnd"/>
      <w:r w:rsidRPr="006703D5">
        <w:rPr>
          <w:sz w:val="28"/>
          <w:szCs w:val="28"/>
        </w:rPr>
        <w:t>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 xml:space="preserve">ООО «Педиатрический центр </w:t>
      </w:r>
      <w:proofErr w:type="spellStart"/>
      <w:r w:rsidRPr="006703D5">
        <w:rPr>
          <w:sz w:val="28"/>
          <w:szCs w:val="28"/>
        </w:rPr>
        <w:t>Оккервиль</w:t>
      </w:r>
      <w:proofErr w:type="spellEnd"/>
      <w:r w:rsidRPr="006703D5">
        <w:rPr>
          <w:sz w:val="28"/>
          <w:szCs w:val="28"/>
        </w:rPr>
        <w:t xml:space="preserve">», г. </w:t>
      </w:r>
      <w:proofErr w:type="spellStart"/>
      <w:r w:rsidRPr="006703D5">
        <w:rPr>
          <w:sz w:val="28"/>
          <w:szCs w:val="28"/>
        </w:rPr>
        <w:t>Кудрово</w:t>
      </w:r>
      <w:proofErr w:type="spellEnd"/>
      <w:r w:rsidRPr="006703D5">
        <w:rPr>
          <w:sz w:val="28"/>
          <w:szCs w:val="28"/>
        </w:rPr>
        <w:t>;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03D5">
        <w:rPr>
          <w:bCs/>
          <w:sz w:val="28"/>
          <w:szCs w:val="28"/>
        </w:rPr>
        <w:t>Клиника высоких технологий «</w:t>
      </w:r>
      <w:proofErr w:type="spellStart"/>
      <w:r w:rsidRPr="006703D5">
        <w:rPr>
          <w:bCs/>
          <w:sz w:val="28"/>
          <w:szCs w:val="28"/>
        </w:rPr>
        <w:t>Белоостров</w:t>
      </w:r>
      <w:proofErr w:type="spellEnd"/>
      <w:r w:rsidRPr="006703D5">
        <w:rPr>
          <w:bCs/>
          <w:sz w:val="28"/>
          <w:szCs w:val="28"/>
        </w:rPr>
        <w:t>».</w:t>
      </w:r>
      <w:r w:rsidRPr="006703D5">
        <w:rPr>
          <w:sz w:val="28"/>
          <w:szCs w:val="28"/>
          <w:shd w:val="clear" w:color="auto" w:fill="FFFFFF"/>
        </w:rPr>
        <w:t> </w:t>
      </w:r>
    </w:p>
    <w:p w:rsidR="006703D5" w:rsidRPr="006703D5" w:rsidRDefault="006703D5" w:rsidP="006703D5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03D5">
        <w:rPr>
          <w:sz w:val="28"/>
          <w:szCs w:val="28"/>
        </w:rPr>
        <w:t xml:space="preserve">Также услуги здравоохранения предоставляются ФГКУ "442 ВКГ" МИНОБОРОНЫ РОССИИ, филиал в г. Всеволожск и множеством частных организаций здравоохранения, в том числе в области стоматологии. </w:t>
      </w:r>
    </w:p>
    <w:p w:rsidR="00714EA1" w:rsidRPr="00714EA1" w:rsidRDefault="00714EA1" w:rsidP="00714EA1">
      <w:pPr>
        <w:shd w:val="clear" w:color="auto" w:fill="FFFFFF"/>
        <w:ind w:firstLine="709"/>
        <w:jc w:val="both"/>
        <w:textAlignment w:val="top"/>
        <w:outlineLvl w:val="2"/>
        <w:rPr>
          <w:sz w:val="28"/>
          <w:szCs w:val="28"/>
        </w:rPr>
      </w:pPr>
      <w:r w:rsidRPr="00714EA1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2026 году в</w:t>
      </w:r>
      <w:r w:rsidRPr="00714EA1">
        <w:rPr>
          <w:bCs/>
          <w:sz w:val="28"/>
          <w:szCs w:val="28"/>
        </w:rPr>
        <w:t>о Всеволожском районе начали работу два новых фельдшерско</w:t>
      </w:r>
      <w:r w:rsidRPr="00714EA1">
        <w:rPr>
          <w:bCs/>
          <w:sz w:val="28"/>
          <w:szCs w:val="28"/>
        </w:rPr>
        <w:noBreakHyphen/>
        <w:t>акушерских пункта</w:t>
      </w:r>
      <w:r>
        <w:rPr>
          <w:bCs/>
          <w:sz w:val="28"/>
          <w:szCs w:val="28"/>
        </w:rPr>
        <w:t>.</w:t>
      </w:r>
      <w:r w:rsidRPr="00714EA1">
        <w:rPr>
          <w:sz w:val="28"/>
          <w:szCs w:val="28"/>
        </w:rPr>
        <w:t xml:space="preserve"> Медицинские подразделения Всеволожской клинической межрайонной больницы открылись в деревнях </w:t>
      </w:r>
      <w:proofErr w:type="spellStart"/>
      <w:r w:rsidRPr="00714EA1">
        <w:rPr>
          <w:sz w:val="28"/>
          <w:szCs w:val="28"/>
        </w:rPr>
        <w:t>Хапо</w:t>
      </w:r>
      <w:r w:rsidRPr="00714EA1">
        <w:rPr>
          <w:sz w:val="28"/>
          <w:szCs w:val="28"/>
        </w:rPr>
        <w:noBreakHyphen/>
        <w:t>Ое</w:t>
      </w:r>
      <w:proofErr w:type="spellEnd"/>
      <w:r w:rsidRPr="00714EA1">
        <w:rPr>
          <w:sz w:val="28"/>
          <w:szCs w:val="28"/>
        </w:rPr>
        <w:t xml:space="preserve"> и Островки.  Каждый из них рассчитан примерно на 20 посещений </w:t>
      </w:r>
      <w:r>
        <w:rPr>
          <w:sz w:val="28"/>
          <w:szCs w:val="28"/>
        </w:rPr>
        <w:t xml:space="preserve">               </w:t>
      </w:r>
      <w:r w:rsidRPr="00714EA1">
        <w:rPr>
          <w:sz w:val="28"/>
          <w:szCs w:val="28"/>
        </w:rPr>
        <w:t>в смену. </w:t>
      </w:r>
      <w:proofErr w:type="spellStart"/>
      <w:r w:rsidRPr="00714EA1">
        <w:rPr>
          <w:sz w:val="28"/>
          <w:szCs w:val="28"/>
        </w:rPr>
        <w:t>ФАПы</w:t>
      </w:r>
      <w:proofErr w:type="spellEnd"/>
      <w:r w:rsidRPr="00714EA1">
        <w:rPr>
          <w:sz w:val="28"/>
          <w:szCs w:val="28"/>
        </w:rPr>
        <w:t xml:space="preserve"> построены по технологии быстровозводимых модульных конструкций за счёт средств областного бюджета. Учреждения оснащены современным оборудованием: электрокардиографами и </w:t>
      </w:r>
      <w:proofErr w:type="spellStart"/>
      <w:r w:rsidRPr="00714EA1">
        <w:rPr>
          <w:sz w:val="28"/>
          <w:szCs w:val="28"/>
        </w:rPr>
        <w:t>пульсоксиметрами</w:t>
      </w:r>
      <w:proofErr w:type="spellEnd"/>
      <w:r w:rsidRPr="00714EA1">
        <w:rPr>
          <w:sz w:val="28"/>
          <w:szCs w:val="28"/>
        </w:rPr>
        <w:t>, анализаторами гемоглобина и холестерина, спирометрами, медицинскими весами и ростомерами. Также предусмотрены ЛОР</w:t>
      </w:r>
      <w:r w:rsidRPr="00714EA1">
        <w:rPr>
          <w:sz w:val="28"/>
          <w:szCs w:val="28"/>
        </w:rPr>
        <w:noBreakHyphen/>
        <w:t xml:space="preserve">комплекты, гинекологическое кресло и </w:t>
      </w:r>
      <w:proofErr w:type="spellStart"/>
      <w:r w:rsidRPr="00714EA1">
        <w:rPr>
          <w:sz w:val="28"/>
          <w:szCs w:val="28"/>
        </w:rPr>
        <w:t>кольпоскоп</w:t>
      </w:r>
      <w:proofErr w:type="spellEnd"/>
      <w:r w:rsidRPr="00714EA1">
        <w:rPr>
          <w:sz w:val="28"/>
          <w:szCs w:val="28"/>
        </w:rPr>
        <w:t>, система дистанционной передачи ЭКГ и оборудование для оказания экстренной и неотложной помощи.</w:t>
      </w:r>
    </w:p>
    <w:p w:rsidR="006703D5" w:rsidRPr="00714EA1" w:rsidRDefault="003A1DE8" w:rsidP="00714EA1">
      <w:pPr>
        <w:pStyle w:val="a5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И</w:t>
      </w:r>
      <w:r w:rsidRPr="00714EA1">
        <w:rPr>
          <w:sz w:val="28"/>
          <w:szCs w:val="28"/>
        </w:rPr>
        <w:t>спользование современных решений позволяет быстрее развивать медицинскую инфраструктуру в небольших населённых пунктах.</w:t>
      </w:r>
    </w:p>
    <w:p w:rsidR="00D57FF3" w:rsidRPr="002927DB" w:rsidRDefault="002B1FD3" w:rsidP="002B1FD3">
      <w:pPr>
        <w:shd w:val="clear" w:color="auto" w:fill="FFFFFF"/>
        <w:ind w:firstLine="709"/>
        <w:jc w:val="both"/>
        <w:textAlignment w:val="top"/>
        <w:rPr>
          <w:rFonts w:eastAsia="Calibri"/>
          <w:sz w:val="28"/>
          <w:szCs w:val="28"/>
        </w:rPr>
      </w:pPr>
      <w:r w:rsidRPr="002B1FD3">
        <w:rPr>
          <w:sz w:val="28"/>
          <w:szCs w:val="28"/>
        </w:rPr>
        <w:t xml:space="preserve">Во Всеволожской больнице появился современный хирургический микроскоп. В операционном блоке офтальмологического отделения установлено новое высокотехнологичное оборудование, которое станет важным дополнением к уже действующей хирургической системе с функцией </w:t>
      </w:r>
      <w:proofErr w:type="spellStart"/>
      <w:r w:rsidRPr="002B1FD3">
        <w:rPr>
          <w:sz w:val="28"/>
          <w:szCs w:val="28"/>
        </w:rPr>
        <w:t>эндолазерных</w:t>
      </w:r>
      <w:proofErr w:type="spellEnd"/>
      <w:r w:rsidRPr="002B1FD3">
        <w:rPr>
          <w:sz w:val="28"/>
          <w:szCs w:val="28"/>
        </w:rPr>
        <w:t xml:space="preserve"> манипуляций.</w:t>
      </w:r>
      <w:r>
        <w:rPr>
          <w:sz w:val="28"/>
          <w:szCs w:val="28"/>
        </w:rPr>
        <w:t xml:space="preserve"> </w:t>
      </w:r>
      <w:r w:rsidRPr="002B1FD3">
        <w:rPr>
          <w:sz w:val="28"/>
          <w:szCs w:val="28"/>
        </w:rPr>
        <w:t>С помощью нового микроскопа специалисты смогут выполнять особо точные вмешательства на заднем отрезке глаза, в том числе при отслойке сетчатки и патологиях стекловидного тела.</w:t>
      </w:r>
      <w:r w:rsidRPr="002B1FD3">
        <w:rPr>
          <w:sz w:val="28"/>
          <w:szCs w:val="28"/>
        </w:rPr>
        <w:br/>
        <w:t>  </w:t>
      </w:r>
    </w:p>
    <w:p w:rsidR="000B4773" w:rsidRPr="00E327B1" w:rsidRDefault="000B4773" w:rsidP="002927DB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E327B1">
        <w:rPr>
          <w:i/>
          <w:sz w:val="28"/>
          <w:szCs w:val="28"/>
        </w:rPr>
        <w:t>Рынок услуг розничной торговли лекарственными препаратами, медицинскими изделиями и сопутствующими товарами.</w:t>
      </w:r>
    </w:p>
    <w:p w:rsidR="00D57FF3" w:rsidRPr="00E327B1" w:rsidRDefault="00D57FF3" w:rsidP="00D57FF3">
      <w:pPr>
        <w:pStyle w:val="a5"/>
        <w:spacing w:after="0" w:line="240" w:lineRule="auto"/>
        <w:ind w:left="709"/>
        <w:jc w:val="both"/>
        <w:rPr>
          <w:i/>
          <w:sz w:val="28"/>
          <w:szCs w:val="28"/>
        </w:rPr>
      </w:pPr>
    </w:p>
    <w:p w:rsidR="00741678" w:rsidRPr="00E327B1" w:rsidRDefault="00741678" w:rsidP="0074167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27B1">
        <w:rPr>
          <w:sz w:val="28"/>
          <w:szCs w:val="28"/>
        </w:rPr>
        <w:t xml:space="preserve">Рынок услуг розничной торговли лекарственными препаратами, медицинскими изделиями и сопутствующими товарами представлен 52 предприятиями, в основном организациями частной формы </w:t>
      </w:r>
      <w:proofErr w:type="gramStart"/>
      <w:r w:rsidRPr="00E327B1">
        <w:rPr>
          <w:sz w:val="28"/>
          <w:szCs w:val="28"/>
        </w:rPr>
        <w:t xml:space="preserve">собственности, </w:t>
      </w:r>
      <w:r w:rsidR="00B712F5" w:rsidRPr="00E327B1">
        <w:rPr>
          <w:sz w:val="28"/>
          <w:szCs w:val="28"/>
        </w:rPr>
        <w:t xml:space="preserve">  </w:t>
      </w:r>
      <w:proofErr w:type="gramEnd"/>
      <w:r w:rsidR="00B712F5" w:rsidRPr="00E327B1">
        <w:rPr>
          <w:sz w:val="28"/>
          <w:szCs w:val="28"/>
        </w:rPr>
        <w:t xml:space="preserve">                  </w:t>
      </w:r>
      <w:r w:rsidRPr="00E327B1">
        <w:rPr>
          <w:sz w:val="28"/>
          <w:szCs w:val="28"/>
        </w:rPr>
        <w:t>и 11 ИП (в соответствии с генеральной совокупностью, представленной в базе данных «Официальная статистика», и реестром МСП) за исключением:</w:t>
      </w:r>
    </w:p>
    <w:p w:rsidR="00741678" w:rsidRPr="00E327B1" w:rsidRDefault="00741678" w:rsidP="00741678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27B1">
        <w:rPr>
          <w:sz w:val="28"/>
          <w:szCs w:val="28"/>
        </w:rPr>
        <w:t>ГБУ ЛО «</w:t>
      </w:r>
      <w:proofErr w:type="spellStart"/>
      <w:r w:rsidRPr="00E327B1">
        <w:rPr>
          <w:sz w:val="28"/>
          <w:szCs w:val="28"/>
        </w:rPr>
        <w:t>Ленфарм</w:t>
      </w:r>
      <w:proofErr w:type="spellEnd"/>
      <w:r w:rsidRPr="00E327B1">
        <w:rPr>
          <w:sz w:val="28"/>
          <w:szCs w:val="28"/>
        </w:rPr>
        <w:t xml:space="preserve">» (п. Токсово, г. Сертолово, п. </w:t>
      </w:r>
      <w:proofErr w:type="gramStart"/>
      <w:r w:rsidRPr="00E327B1">
        <w:rPr>
          <w:sz w:val="28"/>
          <w:szCs w:val="28"/>
        </w:rPr>
        <w:t xml:space="preserve">Свердлова,   </w:t>
      </w:r>
      <w:proofErr w:type="gramEnd"/>
      <w:r w:rsidRPr="00E327B1">
        <w:rPr>
          <w:sz w:val="28"/>
          <w:szCs w:val="28"/>
        </w:rPr>
        <w:t xml:space="preserve">                                п. Морозова, г. </w:t>
      </w:r>
      <w:proofErr w:type="spellStart"/>
      <w:r w:rsidRPr="00E327B1">
        <w:rPr>
          <w:sz w:val="28"/>
          <w:szCs w:val="28"/>
        </w:rPr>
        <w:t>Кудрово</w:t>
      </w:r>
      <w:proofErr w:type="spellEnd"/>
      <w:r w:rsidRPr="00E327B1">
        <w:rPr>
          <w:sz w:val="28"/>
          <w:szCs w:val="28"/>
        </w:rPr>
        <w:t>, п. Ново-</w:t>
      </w:r>
      <w:proofErr w:type="spellStart"/>
      <w:r w:rsidRPr="00E327B1">
        <w:rPr>
          <w:sz w:val="28"/>
          <w:szCs w:val="28"/>
        </w:rPr>
        <w:t>Девяткино</w:t>
      </w:r>
      <w:proofErr w:type="spellEnd"/>
      <w:r w:rsidRPr="00E327B1">
        <w:rPr>
          <w:sz w:val="28"/>
          <w:szCs w:val="28"/>
        </w:rPr>
        <w:t>, г. Всеволожск;                                            ООО «</w:t>
      </w:r>
      <w:proofErr w:type="spellStart"/>
      <w:r w:rsidRPr="00E327B1">
        <w:rPr>
          <w:sz w:val="28"/>
          <w:szCs w:val="28"/>
        </w:rPr>
        <w:t>Лесколовская</w:t>
      </w:r>
      <w:proofErr w:type="spellEnd"/>
      <w:r w:rsidRPr="00E327B1">
        <w:rPr>
          <w:sz w:val="28"/>
          <w:szCs w:val="28"/>
        </w:rPr>
        <w:t xml:space="preserve"> фармация» (п. </w:t>
      </w:r>
      <w:proofErr w:type="spellStart"/>
      <w:r w:rsidRPr="00E327B1">
        <w:rPr>
          <w:sz w:val="28"/>
          <w:szCs w:val="28"/>
        </w:rPr>
        <w:t>Лесколово</w:t>
      </w:r>
      <w:proofErr w:type="spellEnd"/>
      <w:r w:rsidRPr="00E327B1">
        <w:rPr>
          <w:sz w:val="28"/>
          <w:szCs w:val="28"/>
        </w:rPr>
        <w:t xml:space="preserve">, ООО с 100% муниципальным участием).                        </w:t>
      </w:r>
    </w:p>
    <w:p w:rsidR="000603C8" w:rsidRPr="00E327B1" w:rsidRDefault="000603C8" w:rsidP="000603C8">
      <w:pPr>
        <w:ind w:firstLine="709"/>
        <w:jc w:val="both"/>
        <w:rPr>
          <w:sz w:val="28"/>
          <w:szCs w:val="28"/>
        </w:rPr>
      </w:pPr>
      <w:r w:rsidRPr="00E327B1">
        <w:rPr>
          <w:sz w:val="28"/>
          <w:szCs w:val="28"/>
        </w:rPr>
        <w:t>Фармацевтический рынок Всеволожского района представлен развитым розничным сектором (аптечные сети «Невис», «Озерки», «</w:t>
      </w:r>
      <w:proofErr w:type="spellStart"/>
      <w:r w:rsidRPr="00E327B1">
        <w:rPr>
          <w:sz w:val="28"/>
          <w:szCs w:val="28"/>
        </w:rPr>
        <w:t>ЛекОптТорг</w:t>
      </w:r>
      <w:proofErr w:type="spellEnd"/>
      <w:r w:rsidRPr="00E327B1">
        <w:rPr>
          <w:sz w:val="28"/>
          <w:szCs w:val="28"/>
        </w:rPr>
        <w:t>», «Вита Экспресс») и крупными региональными логистическими игроками, обслуживающими оптовые поставки для медицинских учреждений.</w:t>
      </w:r>
    </w:p>
    <w:p w:rsidR="000603C8" w:rsidRPr="00E327B1" w:rsidRDefault="000603C8" w:rsidP="000603C8">
      <w:pPr>
        <w:ind w:firstLine="709"/>
        <w:jc w:val="both"/>
        <w:rPr>
          <w:sz w:val="28"/>
          <w:szCs w:val="28"/>
        </w:rPr>
      </w:pPr>
      <w:r w:rsidRPr="00E327B1">
        <w:rPr>
          <w:sz w:val="28"/>
          <w:szCs w:val="28"/>
        </w:rPr>
        <w:t xml:space="preserve">Розничный сегмент формируют сетевые аптеки, а также локальные пункты выдачи. </w:t>
      </w:r>
    </w:p>
    <w:p w:rsidR="000603C8" w:rsidRPr="00E327B1" w:rsidRDefault="000603C8" w:rsidP="00D57FF3">
      <w:pPr>
        <w:pStyle w:val="a5"/>
        <w:spacing w:after="0" w:line="240" w:lineRule="auto"/>
        <w:ind w:left="709"/>
        <w:jc w:val="both"/>
        <w:rPr>
          <w:rFonts w:eastAsia="Calibri"/>
          <w:sz w:val="28"/>
          <w:szCs w:val="28"/>
        </w:rPr>
      </w:pPr>
    </w:p>
    <w:p w:rsidR="00896ED6" w:rsidRPr="00E327B1" w:rsidRDefault="00896ED6" w:rsidP="002927DB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E327B1">
        <w:rPr>
          <w:i/>
          <w:sz w:val="28"/>
          <w:szCs w:val="28"/>
        </w:rPr>
        <w:t xml:space="preserve">Рынок оказания услуг по перевозке пассажиров автомобильным транспортом по муниципальным </w:t>
      </w:r>
      <w:r w:rsidR="000B4773" w:rsidRPr="00E327B1">
        <w:rPr>
          <w:i/>
          <w:sz w:val="28"/>
          <w:szCs w:val="28"/>
        </w:rPr>
        <w:t>и межмуниципальным</w:t>
      </w:r>
      <w:r w:rsidR="000B4773" w:rsidRPr="00E327B1">
        <w:rPr>
          <w:sz w:val="28"/>
          <w:szCs w:val="28"/>
        </w:rPr>
        <w:t xml:space="preserve"> </w:t>
      </w:r>
      <w:r w:rsidRPr="00E327B1">
        <w:rPr>
          <w:i/>
          <w:sz w:val="28"/>
          <w:szCs w:val="28"/>
        </w:rPr>
        <w:t>маршрутам регулярных перевозок</w:t>
      </w:r>
      <w:r w:rsidRPr="00E327B1">
        <w:rPr>
          <w:rFonts w:eastAsia="Calibri"/>
          <w:sz w:val="28"/>
          <w:szCs w:val="28"/>
        </w:rPr>
        <w:t>.</w:t>
      </w:r>
    </w:p>
    <w:p w:rsidR="002927DB" w:rsidRPr="002927DB" w:rsidRDefault="002927DB" w:rsidP="002927DB">
      <w:pPr>
        <w:pStyle w:val="a5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p w:rsidR="00AC6CAD" w:rsidRPr="00F77001" w:rsidRDefault="00AC6CAD" w:rsidP="00AC6C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0</w:t>
      </w:r>
      <w:r w:rsidR="002927DB" w:rsidRPr="002927DB">
        <w:rPr>
          <w:sz w:val="28"/>
          <w:szCs w:val="28"/>
        </w:rPr>
        <w:t>1.</w:t>
      </w:r>
      <w:r w:rsidR="00DC31DA">
        <w:rPr>
          <w:sz w:val="28"/>
          <w:szCs w:val="28"/>
        </w:rPr>
        <w:t>1</w:t>
      </w:r>
      <w:r w:rsidR="002927DB" w:rsidRPr="002927DB">
        <w:rPr>
          <w:sz w:val="28"/>
          <w:szCs w:val="28"/>
        </w:rPr>
        <w:t xml:space="preserve">0.2026 года в соответствии с заключенными муниципальными контрактами с администрацией Всеволожского муниципального района </w:t>
      </w:r>
      <w:r w:rsidRPr="00F77001">
        <w:rPr>
          <w:sz w:val="28"/>
          <w:szCs w:val="28"/>
        </w:rPr>
        <w:t>регулярные перевозки пассажиров и багажа по муниципальным маршрутам осуществляют 6 автотранспортных предприятий: АО «Грузино», ООО «БАС-АВТО», АО «Третий парк», ООО «Пальмира», ООО «ВЕСТ-</w:t>
      </w:r>
      <w:proofErr w:type="gramStart"/>
      <w:r w:rsidRPr="00F77001">
        <w:rPr>
          <w:sz w:val="28"/>
          <w:szCs w:val="28"/>
        </w:rPr>
        <w:t xml:space="preserve">СЕРВИС»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</w:t>
      </w:r>
      <w:r w:rsidRPr="00F77001">
        <w:rPr>
          <w:sz w:val="28"/>
          <w:szCs w:val="28"/>
        </w:rPr>
        <w:t>и ООО «АВТО-БАС». Контракты предусматривают значительное финансирование пассажирских перевозок за счет бюджета Всеволожского муниципального района (более 100 млн. рублей ежегодно). Благодаря этому с 2025 года на линию вышел обновленный подвижной состав, из которого значительное количество 2024-2025 годов выпуска. Кроме того, обязательным требованием контрактов стало наличие у перевозчиков на маршрутах не менее 50% автобусов, оборудованных системой «Доступная среда» для мало мобильных граждан: двухстворчатая задняя дверь, механическая аппарель и место для инвалидной коляски на накопительной площадке, где так же смогут размещаться детские коляски.</w:t>
      </w:r>
    </w:p>
    <w:p w:rsidR="00AC6CAD" w:rsidRPr="00F77001" w:rsidRDefault="00AC6CAD" w:rsidP="00AC6CAD">
      <w:pPr>
        <w:ind w:firstLine="709"/>
        <w:jc w:val="both"/>
        <w:rPr>
          <w:sz w:val="28"/>
          <w:szCs w:val="28"/>
        </w:rPr>
      </w:pPr>
      <w:r w:rsidRPr="00F77001">
        <w:rPr>
          <w:sz w:val="28"/>
          <w:szCs w:val="28"/>
        </w:rPr>
        <w:t>Также в целях улучшения транспортной доступности для населения Всеволожского муниципального района администрацией в 2026 году выполнено следующее:</w:t>
      </w:r>
    </w:p>
    <w:p w:rsidR="00AC6CAD" w:rsidRPr="00F77001" w:rsidRDefault="00AC6CAD" w:rsidP="00AC6CAD">
      <w:pPr>
        <w:ind w:firstLine="709"/>
        <w:jc w:val="both"/>
        <w:rPr>
          <w:sz w:val="28"/>
          <w:szCs w:val="28"/>
        </w:rPr>
      </w:pPr>
      <w:r w:rsidRPr="00F77001">
        <w:rPr>
          <w:sz w:val="28"/>
          <w:szCs w:val="28"/>
        </w:rPr>
        <w:t xml:space="preserve">- установлен новый муниципальный маршрут № 2 «пл. Всеволожская – ул. </w:t>
      </w:r>
      <w:proofErr w:type="spellStart"/>
      <w:r w:rsidRPr="00F77001">
        <w:rPr>
          <w:sz w:val="28"/>
          <w:szCs w:val="28"/>
        </w:rPr>
        <w:t>Приютинская</w:t>
      </w:r>
      <w:proofErr w:type="spellEnd"/>
      <w:r w:rsidRPr="00F77001">
        <w:rPr>
          <w:sz w:val="28"/>
          <w:szCs w:val="28"/>
        </w:rPr>
        <w:t>». Маршрут начал работу с 15.06.2026г. На маршруте предусмотрена ежедневная работа одного автобуса среднего класса</w:t>
      </w:r>
      <w:r>
        <w:rPr>
          <w:sz w:val="28"/>
          <w:szCs w:val="28"/>
        </w:rPr>
        <w:t>. По</w:t>
      </w:r>
      <w:r w:rsidRPr="001A7225">
        <w:rPr>
          <w:sz w:val="28"/>
          <w:szCs w:val="28"/>
        </w:rPr>
        <w:t xml:space="preserve"> трассе движения маршрута в одной локации расположены сразу три объекта социального, спортивного и коммерческого значения - комиссия медико-социальной экспертизы, физкультурно-оздоровительный комплекс </w:t>
      </w:r>
      <w:r>
        <w:rPr>
          <w:sz w:val="28"/>
          <w:szCs w:val="28"/>
        </w:rPr>
        <w:t xml:space="preserve">                                   </w:t>
      </w:r>
      <w:r w:rsidRPr="001A7225">
        <w:rPr>
          <w:sz w:val="28"/>
          <w:szCs w:val="28"/>
        </w:rPr>
        <w:t>и гипермаркет «Лента».</w:t>
      </w:r>
      <w:r w:rsidRPr="001A7225">
        <w:t xml:space="preserve"> </w:t>
      </w:r>
      <w:r w:rsidRPr="001A7225">
        <w:rPr>
          <w:sz w:val="28"/>
          <w:szCs w:val="28"/>
        </w:rPr>
        <w:t xml:space="preserve">Дополнительно улучшена доступность для жителей </w:t>
      </w:r>
      <w:r>
        <w:rPr>
          <w:sz w:val="28"/>
          <w:szCs w:val="28"/>
        </w:rPr>
        <w:t xml:space="preserve">                  </w:t>
      </w:r>
      <w:r w:rsidRPr="001A7225">
        <w:rPr>
          <w:sz w:val="28"/>
          <w:szCs w:val="28"/>
        </w:rPr>
        <w:t>г. Всеволожска</w:t>
      </w:r>
      <w:r>
        <w:rPr>
          <w:sz w:val="28"/>
          <w:szCs w:val="28"/>
        </w:rPr>
        <w:t xml:space="preserve"> отдела полиции № 128</w:t>
      </w:r>
      <w:r w:rsidRPr="001A7225">
        <w:rPr>
          <w:sz w:val="28"/>
          <w:szCs w:val="28"/>
        </w:rPr>
        <w:t xml:space="preserve">. Также с началом работы нового маршрута улучшено транспортное обслуживание жителей ЖК «Северный Вальс» в части сообщения с центральной частью г. Всеволожска </w:t>
      </w:r>
      <w:r>
        <w:rPr>
          <w:sz w:val="28"/>
          <w:szCs w:val="28"/>
        </w:rPr>
        <w:t xml:space="preserve">                                           </w:t>
      </w:r>
      <w:r w:rsidRPr="001A7225">
        <w:rPr>
          <w:sz w:val="28"/>
          <w:szCs w:val="28"/>
        </w:rPr>
        <w:t>и ст. Всеволо</w:t>
      </w:r>
      <w:r>
        <w:rPr>
          <w:sz w:val="28"/>
          <w:szCs w:val="28"/>
        </w:rPr>
        <w:t>жская</w:t>
      </w:r>
      <w:r w:rsidRPr="00F77001">
        <w:rPr>
          <w:sz w:val="28"/>
          <w:szCs w:val="28"/>
        </w:rPr>
        <w:t>;</w:t>
      </w:r>
    </w:p>
    <w:p w:rsidR="00AC6CAD" w:rsidRPr="00F77001" w:rsidRDefault="00AC6CAD" w:rsidP="00AC6CAD">
      <w:pPr>
        <w:ind w:firstLine="709"/>
        <w:jc w:val="both"/>
        <w:rPr>
          <w:sz w:val="28"/>
          <w:szCs w:val="28"/>
        </w:rPr>
      </w:pPr>
      <w:r w:rsidRPr="00F77001">
        <w:rPr>
          <w:sz w:val="28"/>
          <w:szCs w:val="28"/>
        </w:rPr>
        <w:t>- установлен новый муниципальный маршрут № 3 «ЖК «Ржевский парк» - Всеволожская КМБ». Маршрут начал работ с 15.06.2026. На маршруте предусмотрена ежедневная работа двух автобусов среднего класса</w:t>
      </w:r>
      <w:r>
        <w:rPr>
          <w:sz w:val="28"/>
          <w:szCs w:val="28"/>
        </w:rPr>
        <w:t xml:space="preserve">. </w:t>
      </w:r>
      <w:r w:rsidRPr="001A7225">
        <w:rPr>
          <w:sz w:val="28"/>
          <w:szCs w:val="28"/>
        </w:rPr>
        <w:t>Маршрут обеспечи</w:t>
      </w:r>
      <w:r>
        <w:rPr>
          <w:sz w:val="28"/>
          <w:szCs w:val="28"/>
        </w:rPr>
        <w:t>л</w:t>
      </w:r>
      <w:r w:rsidRPr="001A7225">
        <w:rPr>
          <w:sz w:val="28"/>
          <w:szCs w:val="28"/>
        </w:rPr>
        <w:t xml:space="preserve"> транспортное сообщение для жителей ЖК «Ржевский парк» и всего п. </w:t>
      </w:r>
      <w:proofErr w:type="spellStart"/>
      <w:r w:rsidRPr="001A7225">
        <w:rPr>
          <w:sz w:val="28"/>
          <w:szCs w:val="28"/>
        </w:rPr>
        <w:t>Ковалёво</w:t>
      </w:r>
      <w:proofErr w:type="spellEnd"/>
      <w:r w:rsidRPr="001A7225">
        <w:rPr>
          <w:sz w:val="28"/>
          <w:szCs w:val="28"/>
        </w:rPr>
        <w:t xml:space="preserve"> в целом с учреждениями государственной власти и органами местного самоуправления, социальными, медицинскими и иными объектами г. Всеволожска</w:t>
      </w:r>
      <w:r w:rsidRPr="00F77001">
        <w:rPr>
          <w:sz w:val="28"/>
          <w:szCs w:val="28"/>
        </w:rPr>
        <w:t>;</w:t>
      </w:r>
    </w:p>
    <w:p w:rsidR="002927DB" w:rsidRDefault="00AC6CAD" w:rsidP="00AC6CAD">
      <w:pPr>
        <w:ind w:firstLine="709"/>
        <w:jc w:val="both"/>
        <w:rPr>
          <w:sz w:val="28"/>
          <w:szCs w:val="28"/>
        </w:rPr>
      </w:pPr>
      <w:r w:rsidRPr="00F77001">
        <w:rPr>
          <w:sz w:val="28"/>
          <w:szCs w:val="28"/>
        </w:rPr>
        <w:t xml:space="preserve">- установлен новый муниципальный маршрут № 605 «Ул. Быкова </w:t>
      </w:r>
      <w:r>
        <w:rPr>
          <w:sz w:val="28"/>
          <w:szCs w:val="28"/>
        </w:rPr>
        <w:t xml:space="preserve">                    </w:t>
      </w:r>
      <w:proofErr w:type="gramStart"/>
      <w:r>
        <w:rPr>
          <w:sz w:val="28"/>
          <w:szCs w:val="28"/>
        </w:rPr>
        <w:t xml:space="preserve">   </w:t>
      </w:r>
      <w:r w:rsidRPr="00F77001">
        <w:rPr>
          <w:sz w:val="28"/>
          <w:szCs w:val="28"/>
        </w:rPr>
        <w:t>(</w:t>
      </w:r>
      <w:proofErr w:type="gramEnd"/>
      <w:r w:rsidRPr="00F77001">
        <w:rPr>
          <w:sz w:val="28"/>
          <w:szCs w:val="28"/>
        </w:rPr>
        <w:t>с. Павлово) – ТЦ «Мега Дыбенко». Планируемая дата начала работы указанного маршрута 01.08.2026. Предусмотрена работа трех автобусов среднего класса.</w:t>
      </w:r>
      <w:r>
        <w:rPr>
          <w:sz w:val="28"/>
          <w:szCs w:val="28"/>
        </w:rPr>
        <w:t xml:space="preserve"> </w:t>
      </w:r>
      <w:r w:rsidRPr="001A7225">
        <w:rPr>
          <w:sz w:val="28"/>
          <w:szCs w:val="28"/>
        </w:rPr>
        <w:t xml:space="preserve">Целесообразность установления маршрута обусловлена обеспечением прямого транспортного сообщения для жителей с. </w:t>
      </w:r>
      <w:proofErr w:type="gramStart"/>
      <w:r w:rsidRPr="001A7225">
        <w:rPr>
          <w:sz w:val="28"/>
          <w:szCs w:val="28"/>
        </w:rPr>
        <w:t xml:space="preserve">Павлово,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</w:t>
      </w:r>
      <w:r w:rsidRPr="001A7225">
        <w:rPr>
          <w:sz w:val="28"/>
          <w:szCs w:val="28"/>
        </w:rPr>
        <w:t xml:space="preserve">д. Янино-2, д. </w:t>
      </w:r>
      <w:proofErr w:type="spellStart"/>
      <w:r w:rsidRPr="001A7225">
        <w:rPr>
          <w:sz w:val="28"/>
          <w:szCs w:val="28"/>
        </w:rPr>
        <w:t>Хирвости</w:t>
      </w:r>
      <w:proofErr w:type="spellEnd"/>
      <w:r w:rsidRPr="001A7225">
        <w:rPr>
          <w:sz w:val="28"/>
          <w:szCs w:val="28"/>
        </w:rPr>
        <w:t xml:space="preserve">, д. </w:t>
      </w:r>
      <w:proofErr w:type="spellStart"/>
      <w:r w:rsidRPr="001A7225">
        <w:rPr>
          <w:sz w:val="28"/>
          <w:szCs w:val="28"/>
        </w:rPr>
        <w:t>Суоранда</w:t>
      </w:r>
      <w:proofErr w:type="spellEnd"/>
      <w:r w:rsidRPr="001A7225">
        <w:rPr>
          <w:sz w:val="28"/>
          <w:szCs w:val="28"/>
        </w:rPr>
        <w:t xml:space="preserve">, расположенным вдоль трассы движения нового маршрута, с социальными и коммерческими объектами г. </w:t>
      </w:r>
      <w:proofErr w:type="spellStart"/>
      <w:r w:rsidRPr="001A7225">
        <w:rPr>
          <w:sz w:val="28"/>
          <w:szCs w:val="28"/>
        </w:rPr>
        <w:t>Кудрово</w:t>
      </w:r>
      <w:proofErr w:type="spellEnd"/>
      <w:r w:rsidRPr="001A7225">
        <w:rPr>
          <w:sz w:val="28"/>
          <w:szCs w:val="28"/>
        </w:rPr>
        <w:t xml:space="preserve"> (поликлиника, ТЦ «Мега Дыбенко», школы, садики и т.д.). В настоящее время такое прямое сообщение отсутствует.</w:t>
      </w:r>
      <w:r>
        <w:rPr>
          <w:sz w:val="28"/>
          <w:szCs w:val="28"/>
        </w:rPr>
        <w:t xml:space="preserve"> </w:t>
      </w:r>
      <w:r w:rsidRPr="001A7225">
        <w:rPr>
          <w:sz w:val="28"/>
          <w:szCs w:val="28"/>
        </w:rPr>
        <w:t xml:space="preserve">Также новый маршрут существенно улучшит транспортное сообщение между </w:t>
      </w:r>
      <w:proofErr w:type="spellStart"/>
      <w:r w:rsidRPr="001A7225">
        <w:rPr>
          <w:sz w:val="28"/>
          <w:szCs w:val="28"/>
        </w:rPr>
        <w:t>г.п</w:t>
      </w:r>
      <w:proofErr w:type="spellEnd"/>
      <w:r w:rsidRPr="001A7225">
        <w:rPr>
          <w:sz w:val="28"/>
          <w:szCs w:val="28"/>
        </w:rPr>
        <w:t xml:space="preserve">. Янино-1 и г. </w:t>
      </w:r>
      <w:proofErr w:type="spellStart"/>
      <w:r w:rsidRPr="001A7225">
        <w:rPr>
          <w:sz w:val="28"/>
          <w:szCs w:val="28"/>
        </w:rPr>
        <w:t>Кудрово</w:t>
      </w:r>
      <w:proofErr w:type="spellEnd"/>
      <w:r w:rsidRPr="001A7225">
        <w:rPr>
          <w:sz w:val="28"/>
          <w:szCs w:val="28"/>
        </w:rPr>
        <w:t>.</w:t>
      </w:r>
    </w:p>
    <w:p w:rsidR="00DC31DA" w:rsidRDefault="00DC31DA" w:rsidP="00DC31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Pr="0037476E">
        <w:rPr>
          <w:sz w:val="28"/>
          <w:szCs w:val="28"/>
        </w:rPr>
        <w:t xml:space="preserve"> повышения транспортной доступности промышленной зоны Кирпичный завод, а также улучшения транспортного обслуживания удалённых населённых пунктов Всеволожского городского поселения, администрацией принято решение о продлении трассы движения муниципального маршрута № 9а от д. </w:t>
      </w:r>
      <w:proofErr w:type="spellStart"/>
      <w:r w:rsidRPr="0037476E">
        <w:rPr>
          <w:sz w:val="28"/>
          <w:szCs w:val="28"/>
        </w:rPr>
        <w:t>Щеглово</w:t>
      </w:r>
      <w:proofErr w:type="spellEnd"/>
      <w:r w:rsidRPr="0037476E">
        <w:rPr>
          <w:sz w:val="28"/>
          <w:szCs w:val="28"/>
        </w:rPr>
        <w:t xml:space="preserve"> до промышленной зоны Кирпичный завод (ул. Автомобильная).</w:t>
      </w:r>
    </w:p>
    <w:p w:rsidR="002927DB" w:rsidRPr="00850EC9" w:rsidRDefault="00DC31DA" w:rsidP="002927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9 </w:t>
      </w:r>
      <w:proofErr w:type="spellStart"/>
      <w:r>
        <w:rPr>
          <w:sz w:val="28"/>
          <w:szCs w:val="28"/>
        </w:rPr>
        <w:t>месяцв</w:t>
      </w:r>
      <w:proofErr w:type="spellEnd"/>
      <w:r>
        <w:rPr>
          <w:sz w:val="28"/>
          <w:szCs w:val="28"/>
        </w:rPr>
        <w:t xml:space="preserve"> </w:t>
      </w:r>
      <w:r w:rsidR="002927DB" w:rsidRPr="00850EC9">
        <w:rPr>
          <w:sz w:val="28"/>
          <w:szCs w:val="28"/>
        </w:rPr>
        <w:t xml:space="preserve">2026 года специалистами администрации </w:t>
      </w:r>
      <w:r w:rsidR="00850EC9" w:rsidRPr="00850EC9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>45</w:t>
      </w:r>
      <w:r w:rsidR="002927DB" w:rsidRPr="00850EC9">
        <w:rPr>
          <w:sz w:val="28"/>
          <w:szCs w:val="28"/>
        </w:rPr>
        <w:t xml:space="preserve"> проверок (линейных </w:t>
      </w:r>
      <w:r w:rsidR="00850EC9" w:rsidRPr="00850EC9">
        <w:rPr>
          <w:sz w:val="28"/>
          <w:szCs w:val="28"/>
        </w:rPr>
        <w:t xml:space="preserve">и оперативных </w:t>
      </w:r>
      <w:r w:rsidR="002927DB" w:rsidRPr="00850EC9">
        <w:rPr>
          <w:sz w:val="28"/>
          <w:szCs w:val="28"/>
        </w:rPr>
        <w:t xml:space="preserve">контролей) работы муниципальных маршрутов. Также в рамках работы комиссии по контролю за выполнением условий муниципальных контрактов на осуществление пассажирских перевозок на территории Всеволожского района при администрации ВМР ЛО проведена </w:t>
      </w:r>
      <w:r>
        <w:rPr>
          <w:sz w:val="28"/>
          <w:szCs w:val="28"/>
        </w:rPr>
        <w:t>четыре</w:t>
      </w:r>
      <w:r w:rsidR="002927DB" w:rsidRPr="00850EC9">
        <w:rPr>
          <w:sz w:val="28"/>
          <w:szCs w:val="28"/>
        </w:rPr>
        <w:t xml:space="preserve"> выездн</w:t>
      </w:r>
      <w:r w:rsidR="00850EC9" w:rsidRPr="00850EC9">
        <w:rPr>
          <w:sz w:val="28"/>
          <w:szCs w:val="28"/>
        </w:rPr>
        <w:t>ые</w:t>
      </w:r>
      <w:r w:rsidR="002927DB" w:rsidRPr="00850EC9">
        <w:rPr>
          <w:sz w:val="28"/>
          <w:szCs w:val="28"/>
        </w:rPr>
        <w:t xml:space="preserve"> документарная проверк</w:t>
      </w:r>
      <w:r w:rsidR="00850EC9" w:rsidRPr="00850EC9">
        <w:rPr>
          <w:sz w:val="28"/>
          <w:szCs w:val="28"/>
        </w:rPr>
        <w:t>и</w:t>
      </w:r>
      <w:r w:rsidR="002927DB" w:rsidRPr="00850EC9">
        <w:rPr>
          <w:sz w:val="28"/>
          <w:szCs w:val="28"/>
        </w:rPr>
        <w:t xml:space="preserve"> (ООО «БАС-АВТО»</w:t>
      </w:r>
      <w:r w:rsidR="00850EC9" w:rsidRPr="00850EC9">
        <w:rPr>
          <w:sz w:val="28"/>
          <w:szCs w:val="28"/>
        </w:rPr>
        <w:t>, ООО «ВЕСТ-СЕРВИС»</w:t>
      </w:r>
      <w:r>
        <w:rPr>
          <w:sz w:val="28"/>
          <w:szCs w:val="28"/>
        </w:rPr>
        <w:t>, ООО «ПАЛЬМИРА», АО «Грузино»</w:t>
      </w:r>
      <w:r w:rsidR="002927DB" w:rsidRPr="00850EC9">
        <w:rPr>
          <w:sz w:val="28"/>
          <w:szCs w:val="28"/>
        </w:rPr>
        <w:t>).</w:t>
      </w:r>
    </w:p>
    <w:p w:rsidR="002927DB" w:rsidRPr="002927DB" w:rsidRDefault="002927DB" w:rsidP="002927D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течение 2025 года проводились мероприятия по реорганизации                   МТП «Грузино» в акционерное общество в рамках реализации Федерального закона от 27.12.2019 № 485-ФЗ «О внесении изменений в Федеральный закон                                  </w:t>
      </w:r>
      <w:proofErr w:type="gramStart"/>
      <w:r w:rsidRPr="002927DB">
        <w:rPr>
          <w:sz w:val="28"/>
          <w:szCs w:val="28"/>
        </w:rPr>
        <w:t xml:space="preserve">   «</w:t>
      </w:r>
      <w:proofErr w:type="gramEnd"/>
      <w:r w:rsidRPr="002927DB">
        <w:rPr>
          <w:sz w:val="28"/>
          <w:szCs w:val="28"/>
        </w:rPr>
        <w:t xml:space="preserve">О государственных и муниципальных унитарных предприятиях»                                         и Федеральный закон «О защите конкуренции», предприятие реорганизовано в феврале 2026 года. 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850EC9">
        <w:rPr>
          <w:sz w:val="28"/>
          <w:szCs w:val="28"/>
        </w:rPr>
        <w:t xml:space="preserve">На конец </w:t>
      </w:r>
      <w:r w:rsidR="00DC31DA">
        <w:rPr>
          <w:sz w:val="28"/>
          <w:szCs w:val="28"/>
        </w:rPr>
        <w:t>3</w:t>
      </w:r>
      <w:r w:rsidRPr="00850EC9">
        <w:rPr>
          <w:sz w:val="28"/>
          <w:szCs w:val="28"/>
        </w:rPr>
        <w:t>-го квартала 2026 года из 4</w:t>
      </w:r>
      <w:r w:rsidR="00DC31DA">
        <w:rPr>
          <w:sz w:val="28"/>
          <w:szCs w:val="28"/>
        </w:rPr>
        <w:t>3</w:t>
      </w:r>
      <w:r w:rsidRPr="00850EC9">
        <w:rPr>
          <w:sz w:val="28"/>
          <w:szCs w:val="28"/>
        </w:rPr>
        <w:t xml:space="preserve"> действующих муниципальных маршрутов, осуществляющих работу на территории Всеволожского муниципального района, 31 маршрут обслуживаются организациями частной формы собственности (</w:t>
      </w:r>
      <w:r w:rsidR="00DC31DA">
        <w:rPr>
          <w:sz w:val="28"/>
          <w:szCs w:val="28"/>
        </w:rPr>
        <w:t>72</w:t>
      </w:r>
      <w:r w:rsidRPr="00850EC9">
        <w:rPr>
          <w:sz w:val="28"/>
          <w:szCs w:val="28"/>
        </w:rPr>
        <w:t>%).</w:t>
      </w:r>
      <w:r w:rsidRPr="002927DB">
        <w:rPr>
          <w:sz w:val="28"/>
          <w:szCs w:val="28"/>
        </w:rPr>
        <w:t xml:space="preserve"> </w:t>
      </w:r>
    </w:p>
    <w:p w:rsidR="002927DB" w:rsidRDefault="002927DB" w:rsidP="00D57FF3">
      <w:pPr>
        <w:pStyle w:val="a5"/>
        <w:spacing w:after="0" w:line="240" w:lineRule="auto"/>
        <w:ind w:left="0" w:firstLine="709"/>
        <w:jc w:val="both"/>
        <w:rPr>
          <w:rFonts w:eastAsia="Calibri"/>
          <w:sz w:val="28"/>
          <w:szCs w:val="28"/>
        </w:rPr>
      </w:pPr>
    </w:p>
    <w:p w:rsidR="000B4773" w:rsidRPr="00E327B1" w:rsidRDefault="000B4773" w:rsidP="00D57FF3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  <w:r w:rsidRPr="00E327B1">
        <w:rPr>
          <w:i/>
          <w:sz w:val="28"/>
          <w:szCs w:val="28"/>
        </w:rPr>
        <w:t>Рынок добычи общераспространенных полезных ископаемых                    на участках недр местного значения.</w:t>
      </w:r>
    </w:p>
    <w:p w:rsidR="00D57FF3" w:rsidRDefault="00D57FF3" w:rsidP="00D57FF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p w:rsidR="00162BD9" w:rsidRPr="00162BD9" w:rsidRDefault="00162BD9" w:rsidP="00162BD9">
      <w:pPr>
        <w:pStyle w:val="a5"/>
        <w:spacing w:after="0" w:line="240" w:lineRule="auto"/>
        <w:ind w:left="0" w:firstLine="709"/>
        <w:jc w:val="both"/>
        <w:rPr>
          <w:sz w:val="28"/>
          <w:szCs w:val="28"/>
        </w:rPr>
      </w:pPr>
      <w:r w:rsidRPr="00162BD9">
        <w:rPr>
          <w:sz w:val="28"/>
          <w:szCs w:val="28"/>
        </w:rPr>
        <w:t>Полномочия регионального уровня.</w:t>
      </w:r>
    </w:p>
    <w:p w:rsidR="00162BD9" w:rsidRPr="00162BD9" w:rsidRDefault="00162BD9" w:rsidP="00162BD9">
      <w:pPr>
        <w:ind w:firstLine="709"/>
        <w:jc w:val="both"/>
        <w:rPr>
          <w:sz w:val="28"/>
          <w:szCs w:val="28"/>
        </w:rPr>
      </w:pPr>
    </w:p>
    <w:p w:rsidR="00162BD9" w:rsidRPr="00162BD9" w:rsidRDefault="00162BD9" w:rsidP="00162BD9">
      <w:pPr>
        <w:ind w:firstLine="709"/>
        <w:jc w:val="both"/>
        <w:rPr>
          <w:sz w:val="28"/>
          <w:szCs w:val="28"/>
        </w:rPr>
      </w:pPr>
      <w:r w:rsidRPr="00162BD9">
        <w:rPr>
          <w:sz w:val="28"/>
          <w:szCs w:val="28"/>
        </w:rPr>
        <w:t>Всеволожский район обладает богатыми запасами нерудных строительных материалов</w:t>
      </w:r>
      <w:r>
        <w:rPr>
          <w:sz w:val="28"/>
          <w:szCs w:val="28"/>
        </w:rPr>
        <w:t>:</w:t>
      </w:r>
      <w:r w:rsidRPr="00162BD9">
        <w:rPr>
          <w:sz w:val="28"/>
          <w:szCs w:val="28"/>
        </w:rPr>
        <w:t xml:space="preserve"> п</w:t>
      </w:r>
      <w:r w:rsidRPr="00162BD9">
        <w:rPr>
          <w:bCs/>
          <w:sz w:val="28"/>
          <w:szCs w:val="28"/>
        </w:rPr>
        <w:t>есок и песчано-гравийные смеси (ПГС)</w:t>
      </w:r>
      <w:r>
        <w:rPr>
          <w:bCs/>
          <w:sz w:val="28"/>
          <w:szCs w:val="28"/>
        </w:rPr>
        <w:t xml:space="preserve"> я</w:t>
      </w:r>
      <w:r w:rsidRPr="00162BD9">
        <w:rPr>
          <w:sz w:val="28"/>
          <w:szCs w:val="28"/>
        </w:rPr>
        <w:t>вляются главным богатством района. Работает около двух десятков песчаных карьеров (в том числе вблизи Мурино, Новосаратовки и Мурманского шоссе).</w:t>
      </w:r>
      <w:r>
        <w:rPr>
          <w:sz w:val="28"/>
          <w:szCs w:val="28"/>
        </w:rPr>
        <w:t xml:space="preserve"> </w:t>
      </w:r>
      <w:r w:rsidRPr="00162BD9">
        <w:rPr>
          <w:sz w:val="28"/>
          <w:szCs w:val="28"/>
        </w:rPr>
        <w:t xml:space="preserve">Его недра активно разрабатываются для нужд строительной отрасли Санкт-Петербурга и Ленинградской области. Песок используется для дорожного строительства </w:t>
      </w:r>
      <w:r>
        <w:rPr>
          <w:sz w:val="28"/>
          <w:szCs w:val="28"/>
        </w:rPr>
        <w:t xml:space="preserve">      </w:t>
      </w:r>
      <w:r w:rsidRPr="00162BD9">
        <w:rPr>
          <w:sz w:val="28"/>
          <w:szCs w:val="28"/>
        </w:rPr>
        <w:t>и производства бетона.</w:t>
      </w:r>
    </w:p>
    <w:p w:rsidR="00D57FF3" w:rsidRPr="00162BD9" w:rsidRDefault="00D57FF3" w:rsidP="00D57FF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  <w:r w:rsidRPr="00162BD9">
        <w:rPr>
          <w:sz w:val="28"/>
          <w:szCs w:val="28"/>
        </w:rPr>
        <w:t xml:space="preserve">На территории Всеволожского муниципального района </w:t>
      </w:r>
      <w:r w:rsidR="00162BD9" w:rsidRPr="00162BD9">
        <w:rPr>
          <w:sz w:val="28"/>
          <w:szCs w:val="28"/>
        </w:rPr>
        <w:t xml:space="preserve">зарегистрировано порядка 20 предприятий (в том числе, территориально обособленных подразделений), осуществляющих деятельность по основному ОКВЭД 08.12 </w:t>
      </w:r>
      <w:r w:rsidR="0066145E">
        <w:rPr>
          <w:sz w:val="28"/>
          <w:szCs w:val="28"/>
        </w:rPr>
        <w:t>– «Д</w:t>
      </w:r>
      <w:r w:rsidR="00162BD9">
        <w:rPr>
          <w:sz w:val="28"/>
          <w:szCs w:val="28"/>
        </w:rPr>
        <w:t>обыча</w:t>
      </w:r>
      <w:r w:rsidR="00162BD9" w:rsidRPr="00162BD9">
        <w:rPr>
          <w:sz w:val="28"/>
          <w:szCs w:val="28"/>
        </w:rPr>
        <w:t xml:space="preserve"> нерудных строительных материалов</w:t>
      </w:r>
      <w:r w:rsidR="0066145E">
        <w:rPr>
          <w:sz w:val="28"/>
          <w:szCs w:val="28"/>
        </w:rPr>
        <w:t>»</w:t>
      </w:r>
      <w:r w:rsidR="00162BD9" w:rsidRPr="00162BD9">
        <w:rPr>
          <w:sz w:val="28"/>
          <w:szCs w:val="28"/>
        </w:rPr>
        <w:t xml:space="preserve"> </w:t>
      </w:r>
      <w:r w:rsidR="00162BD9">
        <w:rPr>
          <w:sz w:val="28"/>
          <w:szCs w:val="28"/>
        </w:rPr>
        <w:t>(</w:t>
      </w:r>
      <w:r w:rsidR="00162BD9" w:rsidRPr="00162BD9">
        <w:rPr>
          <w:sz w:val="28"/>
          <w:szCs w:val="28"/>
        </w:rPr>
        <w:t>включает разработку песчаных и гравийных карьеров, добычу глины, а также каолина для промышленного и строительного использования</w:t>
      </w:r>
      <w:r w:rsidR="00162BD9">
        <w:rPr>
          <w:sz w:val="28"/>
          <w:szCs w:val="28"/>
        </w:rPr>
        <w:t>)</w:t>
      </w:r>
      <w:r w:rsidRPr="00162BD9">
        <w:rPr>
          <w:sz w:val="28"/>
          <w:szCs w:val="28"/>
        </w:rPr>
        <w:t>.</w:t>
      </w:r>
      <w:r w:rsidRPr="00162BD9">
        <w:rPr>
          <w:i/>
          <w:sz w:val="28"/>
          <w:szCs w:val="28"/>
        </w:rPr>
        <w:t xml:space="preserve"> </w:t>
      </w:r>
    </w:p>
    <w:p w:rsidR="000B4773" w:rsidRPr="00E327B1" w:rsidRDefault="000B4773" w:rsidP="00162BD9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  <w:r w:rsidRPr="00E327B1">
        <w:rPr>
          <w:i/>
          <w:sz w:val="28"/>
          <w:szCs w:val="28"/>
        </w:rPr>
        <w:t>Рынок торговли продовольственными товарами                                                          в неспециализированных магазинах.</w:t>
      </w:r>
    </w:p>
    <w:p w:rsidR="00162BD9" w:rsidRPr="00B97C4A" w:rsidRDefault="00162BD9" w:rsidP="00162BD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A70328" w:rsidRPr="00B97C4A" w:rsidRDefault="00A70328" w:rsidP="00A70328">
      <w:pPr>
        <w:ind w:firstLine="708"/>
        <w:jc w:val="both"/>
        <w:rPr>
          <w:sz w:val="28"/>
        </w:rPr>
      </w:pPr>
      <w:r w:rsidRPr="00B97C4A">
        <w:rPr>
          <w:sz w:val="28"/>
        </w:rPr>
        <w:t xml:space="preserve">Во Всеволожском районе сформирована устойчивая система торгового обслуживания населения, представлены все современные форматы торговли – гипермаркеты, супермаркеты, специализированные продовольственные                                          и непродовольственные магазины, магазины у дома. </w:t>
      </w:r>
    </w:p>
    <w:p w:rsidR="00A70328" w:rsidRDefault="00A70328" w:rsidP="00A70328">
      <w:pPr>
        <w:ind w:right="-6" w:firstLine="708"/>
        <w:jc w:val="both"/>
        <w:rPr>
          <w:sz w:val="28"/>
          <w:szCs w:val="28"/>
        </w:rPr>
      </w:pPr>
      <w:r w:rsidRPr="00B97C4A">
        <w:rPr>
          <w:sz w:val="28"/>
          <w:szCs w:val="28"/>
        </w:rPr>
        <w:t>Количество</w:t>
      </w:r>
      <w:r w:rsidRPr="00B97C4A">
        <w:rPr>
          <w:color w:val="000000"/>
          <w:sz w:val="28"/>
          <w:szCs w:val="28"/>
        </w:rPr>
        <w:t xml:space="preserve"> стационарных объектов розничной торговли </w:t>
      </w:r>
      <w:r w:rsidR="00B97C4A" w:rsidRPr="00B97C4A">
        <w:rPr>
          <w:color w:val="000000"/>
          <w:sz w:val="28"/>
          <w:szCs w:val="28"/>
        </w:rPr>
        <w:t xml:space="preserve">в 2025 году </w:t>
      </w:r>
      <w:r w:rsidRPr="00B97C4A">
        <w:rPr>
          <w:color w:val="000000"/>
          <w:sz w:val="28"/>
          <w:szCs w:val="28"/>
        </w:rPr>
        <w:t>выросло по отношению к 2024 году на 1</w:t>
      </w:r>
      <w:r w:rsidR="00B97C4A" w:rsidRPr="00B97C4A">
        <w:rPr>
          <w:color w:val="000000"/>
          <w:sz w:val="28"/>
          <w:szCs w:val="28"/>
        </w:rPr>
        <w:t>8</w:t>
      </w:r>
      <w:r w:rsidRPr="00B97C4A">
        <w:rPr>
          <w:color w:val="000000"/>
          <w:sz w:val="28"/>
          <w:szCs w:val="28"/>
        </w:rPr>
        <w:t xml:space="preserve">% </w:t>
      </w:r>
      <w:r w:rsidR="00CE166D" w:rsidRPr="00B97C4A">
        <w:rPr>
          <w:color w:val="000000"/>
          <w:sz w:val="28"/>
          <w:szCs w:val="28"/>
        </w:rPr>
        <w:t>(</w:t>
      </w:r>
      <w:r w:rsidR="00CE166D" w:rsidRPr="00B97C4A">
        <w:rPr>
          <w:sz w:val="28"/>
        </w:rPr>
        <w:t>при средних показателях                                              по Ленинградской области 2%</w:t>
      </w:r>
      <w:r w:rsidR="00CE166D" w:rsidRPr="00B97C4A">
        <w:rPr>
          <w:color w:val="000000"/>
          <w:sz w:val="28"/>
          <w:szCs w:val="28"/>
        </w:rPr>
        <w:t xml:space="preserve">) </w:t>
      </w:r>
      <w:r w:rsidRPr="00B97C4A">
        <w:rPr>
          <w:color w:val="000000"/>
          <w:sz w:val="28"/>
          <w:szCs w:val="28"/>
        </w:rPr>
        <w:t>и составило 3451 магазин</w:t>
      </w:r>
      <w:r w:rsidR="00F0480D" w:rsidRPr="00B97C4A">
        <w:rPr>
          <w:color w:val="000000"/>
          <w:sz w:val="28"/>
          <w:szCs w:val="28"/>
        </w:rPr>
        <w:t xml:space="preserve">, что </w:t>
      </w:r>
      <w:r w:rsidR="00F0480D" w:rsidRPr="00B97C4A">
        <w:rPr>
          <w:sz w:val="28"/>
        </w:rPr>
        <w:t xml:space="preserve">составляет 25% от всех объектов Ленинградской области. </w:t>
      </w:r>
      <w:r w:rsidRPr="00B97C4A">
        <w:rPr>
          <w:color w:val="000000"/>
          <w:sz w:val="28"/>
          <w:szCs w:val="28"/>
        </w:rPr>
        <w:t xml:space="preserve">Рост </w:t>
      </w:r>
      <w:r w:rsidRPr="00B97C4A">
        <w:rPr>
          <w:sz w:val="28"/>
          <w:szCs w:val="28"/>
        </w:rPr>
        <w:t>обусловлен завершением капитального строительства и ввода в эксплуатацию</w:t>
      </w:r>
      <w:r w:rsidRPr="00530412">
        <w:rPr>
          <w:sz w:val="28"/>
          <w:szCs w:val="28"/>
        </w:rPr>
        <w:t xml:space="preserve"> новых объектов недвижимости, расширением торговых сетей и увеличением малых предприятий торговли.</w:t>
      </w:r>
    </w:p>
    <w:p w:rsidR="00CE166D" w:rsidRDefault="00CE166D" w:rsidP="00A70328">
      <w:pPr>
        <w:ind w:right="-6" w:firstLine="708"/>
        <w:jc w:val="both"/>
        <w:rPr>
          <w:sz w:val="28"/>
          <w:szCs w:val="28"/>
        </w:rPr>
      </w:pP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3964"/>
        <w:gridCol w:w="1276"/>
        <w:gridCol w:w="2268"/>
        <w:gridCol w:w="1985"/>
      </w:tblGrid>
      <w:tr w:rsidR="00CE166D" w:rsidRPr="00F1519C" w:rsidTr="00CE166D">
        <w:trPr>
          <w:trHeight w:val="153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66D" w:rsidRPr="00CE166D" w:rsidRDefault="00CE166D" w:rsidP="00C00641">
            <w:pPr>
              <w:rPr>
                <w:color w:val="000000"/>
              </w:rPr>
            </w:pPr>
            <w:r w:rsidRPr="00CE166D">
              <w:rPr>
                <w:color w:val="00000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166D" w:rsidRPr="00CE166D" w:rsidRDefault="00CE166D" w:rsidP="00C00641">
            <w:pPr>
              <w:jc w:val="center"/>
              <w:rPr>
                <w:b/>
                <w:bCs/>
                <w:color w:val="000000"/>
              </w:rPr>
            </w:pPr>
          </w:p>
          <w:p w:rsidR="00CE166D" w:rsidRPr="00CE166D" w:rsidRDefault="00CE166D" w:rsidP="00CE166D">
            <w:pPr>
              <w:jc w:val="center"/>
              <w:rPr>
                <w:b/>
                <w:bCs/>
                <w:color w:val="000000"/>
              </w:rPr>
            </w:pPr>
            <w:r w:rsidRPr="00CE166D">
              <w:rPr>
                <w:b/>
                <w:bCs/>
                <w:color w:val="000000"/>
              </w:rPr>
              <w:t>Количество объектов розничной торговли (</w:t>
            </w:r>
            <w:r>
              <w:rPr>
                <w:b/>
                <w:bCs/>
                <w:color w:val="000000"/>
              </w:rPr>
              <w:t>н</w:t>
            </w:r>
            <w:r w:rsidRPr="00CE166D">
              <w:rPr>
                <w:b/>
                <w:bCs/>
                <w:color w:val="000000"/>
              </w:rPr>
              <w:t xml:space="preserve">а конец отчетного года, </w:t>
            </w:r>
            <w:r>
              <w:rPr>
                <w:b/>
                <w:bCs/>
                <w:color w:val="000000"/>
              </w:rPr>
              <w:t>е</w:t>
            </w:r>
            <w:r w:rsidRPr="00CE166D">
              <w:rPr>
                <w:b/>
                <w:bCs/>
                <w:color w:val="000000"/>
              </w:rPr>
              <w:t xml:space="preserve">д. измерения: </w:t>
            </w:r>
            <w:r>
              <w:rPr>
                <w:b/>
                <w:bCs/>
                <w:color w:val="000000"/>
              </w:rPr>
              <w:t>е</w:t>
            </w:r>
            <w:r w:rsidRPr="00CE166D">
              <w:rPr>
                <w:b/>
                <w:bCs/>
                <w:color w:val="000000"/>
              </w:rPr>
              <w:t>диница)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6D" w:rsidRPr="00CE166D" w:rsidRDefault="00CE166D" w:rsidP="00C00641">
            <w:pPr>
              <w:jc w:val="center"/>
              <w:rPr>
                <w:b/>
                <w:bCs/>
              </w:rPr>
            </w:pPr>
            <w:r w:rsidRPr="00CE166D">
              <w:rPr>
                <w:b/>
                <w:bCs/>
              </w:rPr>
              <w:t xml:space="preserve">Прирост объектов розничной торговли в </w:t>
            </w:r>
            <w:proofErr w:type="gramStart"/>
            <w:r w:rsidRPr="00CE166D">
              <w:rPr>
                <w:b/>
                <w:bCs/>
              </w:rPr>
              <w:t>2025  к</w:t>
            </w:r>
            <w:proofErr w:type="gramEnd"/>
            <w:r w:rsidRPr="00CE166D">
              <w:rPr>
                <w:b/>
                <w:bCs/>
              </w:rPr>
              <w:t xml:space="preserve"> 2024</w:t>
            </w:r>
          </w:p>
        </w:tc>
      </w:tr>
      <w:tr w:rsidR="00CE166D" w:rsidRPr="00F1519C" w:rsidTr="00CE166D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66D" w:rsidRPr="00CE166D" w:rsidRDefault="00CE166D" w:rsidP="00C00641">
            <w:pPr>
              <w:rPr>
                <w:color w:val="000000"/>
              </w:rPr>
            </w:pPr>
            <w:r w:rsidRPr="00CE166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6D" w:rsidRPr="00CE166D" w:rsidRDefault="00CE166D" w:rsidP="00C00641">
            <w:pPr>
              <w:jc w:val="center"/>
              <w:rPr>
                <w:b/>
                <w:bCs/>
              </w:rPr>
            </w:pPr>
            <w:r w:rsidRPr="00CE166D">
              <w:rPr>
                <w:b/>
                <w:bCs/>
              </w:rPr>
              <w:t>2025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166D" w:rsidRPr="00CE166D" w:rsidRDefault="00CE166D" w:rsidP="00C00641">
            <w:pPr>
              <w:jc w:val="center"/>
              <w:rPr>
                <w:b/>
                <w:bCs/>
              </w:rPr>
            </w:pPr>
            <w:r w:rsidRPr="00CE166D">
              <w:rPr>
                <w:b/>
                <w:bCs/>
              </w:rPr>
              <w:t>2024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66D" w:rsidRPr="00CE166D" w:rsidRDefault="00CE166D" w:rsidP="00C00641">
            <w:pPr>
              <w:rPr>
                <w:b/>
                <w:bCs/>
              </w:rPr>
            </w:pPr>
          </w:p>
        </w:tc>
      </w:tr>
      <w:tr w:rsidR="00CE166D" w:rsidRPr="00F1519C" w:rsidTr="00CE166D">
        <w:trPr>
          <w:trHeight w:val="6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66D" w:rsidRPr="00CE166D" w:rsidRDefault="00CE166D" w:rsidP="00C00641">
            <w:pPr>
              <w:rPr>
                <w:color w:val="000000"/>
              </w:rPr>
            </w:pPr>
            <w:r w:rsidRPr="00CE166D">
              <w:rPr>
                <w:color w:val="000000"/>
              </w:rPr>
              <w:t>Муниципальные образования Ленинградской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</w:pPr>
            <w:r w:rsidRPr="00CE166D">
              <w:t>13 606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</w:pPr>
            <w:r w:rsidRPr="00CE166D">
              <w:t>13380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  <w:rPr>
                <w:color w:val="000000"/>
              </w:rPr>
            </w:pPr>
            <w:r w:rsidRPr="00CE166D">
              <w:rPr>
                <w:color w:val="000000"/>
              </w:rPr>
              <w:t>102</w:t>
            </w:r>
          </w:p>
        </w:tc>
      </w:tr>
      <w:tr w:rsidR="00CE166D" w:rsidRPr="00F1519C" w:rsidTr="00CE166D">
        <w:trPr>
          <w:trHeight w:val="6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166D" w:rsidRPr="00CE166D" w:rsidRDefault="00CE166D" w:rsidP="00C00641">
            <w:pPr>
              <w:rPr>
                <w:color w:val="000000"/>
              </w:rPr>
            </w:pPr>
            <w:r w:rsidRPr="00CE166D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</w:pPr>
            <w:r w:rsidRPr="00CE166D">
              <w:t>3 451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</w:pPr>
            <w:r w:rsidRPr="00CE166D">
              <w:t>2 937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166D" w:rsidRPr="00CE166D" w:rsidRDefault="00CE166D" w:rsidP="00CE166D">
            <w:pPr>
              <w:jc w:val="center"/>
              <w:rPr>
                <w:color w:val="000000"/>
              </w:rPr>
            </w:pPr>
            <w:r w:rsidRPr="00CE166D">
              <w:rPr>
                <w:color w:val="000000"/>
              </w:rPr>
              <w:t>118</w:t>
            </w:r>
          </w:p>
        </w:tc>
      </w:tr>
    </w:tbl>
    <w:p w:rsidR="00CE166D" w:rsidRPr="00530412" w:rsidRDefault="00CE166D" w:rsidP="00A70328">
      <w:pPr>
        <w:ind w:right="-6" w:firstLine="708"/>
        <w:jc w:val="both"/>
        <w:rPr>
          <w:sz w:val="28"/>
        </w:rPr>
      </w:pPr>
    </w:p>
    <w:p w:rsidR="00A70328" w:rsidRPr="00530412" w:rsidRDefault="00A70328" w:rsidP="00A70328">
      <w:pPr>
        <w:ind w:right="-6" w:firstLine="708"/>
        <w:jc w:val="both"/>
        <w:rPr>
          <w:sz w:val="28"/>
        </w:rPr>
      </w:pPr>
      <w:r w:rsidRPr="00530412">
        <w:rPr>
          <w:sz w:val="28"/>
        </w:rPr>
        <w:t>На территории Всеволожского района действуют федеральные и межрегиональные торговые сети. Наиболее крупные из сетевых компаний</w:t>
      </w:r>
      <w:r>
        <w:rPr>
          <w:sz w:val="28"/>
        </w:rPr>
        <w:t xml:space="preserve">, осуществляющих торговлю продовольственными товарами </w:t>
      </w:r>
      <w:r w:rsidR="00F0480D">
        <w:rPr>
          <w:sz w:val="28"/>
        </w:rPr>
        <w:t xml:space="preserve">                                                   </w:t>
      </w:r>
      <w:r>
        <w:rPr>
          <w:sz w:val="28"/>
        </w:rPr>
        <w:t>в неспециализированных</w:t>
      </w:r>
      <w:r w:rsidRPr="00530412">
        <w:rPr>
          <w:sz w:val="28"/>
        </w:rPr>
        <w:t xml:space="preserve"> – ООО «ЛЕНТА», ООО «Агроторг» (ПЯТЕРОЧКА), «ЗАО «Торговый дом «Перекресток», АО «</w:t>
      </w:r>
      <w:proofErr w:type="spellStart"/>
      <w:r w:rsidRPr="00530412">
        <w:rPr>
          <w:sz w:val="28"/>
        </w:rPr>
        <w:t>Дикси</w:t>
      </w:r>
      <w:proofErr w:type="spellEnd"/>
      <w:r w:rsidRPr="00530412">
        <w:rPr>
          <w:sz w:val="28"/>
        </w:rPr>
        <w:t xml:space="preserve"> Юг», АО «Тандер» (МАГНИТ), «ООО «С</w:t>
      </w:r>
      <w:r w:rsidR="00F0480D">
        <w:rPr>
          <w:sz w:val="28"/>
        </w:rPr>
        <w:t>оюз Св. Иоанна Воина»» (ВЕРНЫЙ)</w:t>
      </w:r>
      <w:r w:rsidRPr="00530412">
        <w:rPr>
          <w:sz w:val="28"/>
        </w:rPr>
        <w:t xml:space="preserve">. Активно в районе развиваются </w:t>
      </w:r>
      <w:r w:rsidR="00F0480D">
        <w:rPr>
          <w:sz w:val="28"/>
        </w:rPr>
        <w:t xml:space="preserve">сети </w:t>
      </w:r>
      <w:r w:rsidRPr="00530412">
        <w:rPr>
          <w:sz w:val="28"/>
        </w:rPr>
        <w:t>магазин</w:t>
      </w:r>
      <w:r w:rsidR="00F0480D">
        <w:rPr>
          <w:sz w:val="28"/>
        </w:rPr>
        <w:t>ов</w:t>
      </w:r>
      <w:r w:rsidRPr="00530412">
        <w:rPr>
          <w:sz w:val="28"/>
        </w:rPr>
        <w:t xml:space="preserve"> низких цен: сеть </w:t>
      </w:r>
      <w:proofErr w:type="spellStart"/>
      <w:r w:rsidRPr="00530412">
        <w:rPr>
          <w:sz w:val="28"/>
        </w:rPr>
        <w:t>Fix</w:t>
      </w:r>
      <w:proofErr w:type="spellEnd"/>
      <w:r w:rsidRPr="00530412">
        <w:rPr>
          <w:sz w:val="28"/>
        </w:rPr>
        <w:t xml:space="preserve"> </w:t>
      </w:r>
      <w:proofErr w:type="spellStart"/>
      <w:r w:rsidRPr="00530412">
        <w:rPr>
          <w:sz w:val="28"/>
        </w:rPr>
        <w:t>Price</w:t>
      </w:r>
      <w:proofErr w:type="spellEnd"/>
      <w:r w:rsidRPr="00530412">
        <w:rPr>
          <w:sz w:val="28"/>
        </w:rPr>
        <w:t>, сети «</w:t>
      </w:r>
      <w:proofErr w:type="gramStart"/>
      <w:r w:rsidRPr="00530412">
        <w:rPr>
          <w:sz w:val="28"/>
        </w:rPr>
        <w:t xml:space="preserve">Светофор» </w:t>
      </w:r>
      <w:r w:rsidR="00F0480D">
        <w:rPr>
          <w:sz w:val="28"/>
        </w:rPr>
        <w:t xml:space="preserve">  </w:t>
      </w:r>
      <w:proofErr w:type="gramEnd"/>
      <w:r w:rsidR="00F0480D">
        <w:rPr>
          <w:sz w:val="28"/>
        </w:rPr>
        <w:t xml:space="preserve">                        </w:t>
      </w:r>
      <w:r w:rsidRPr="00530412">
        <w:rPr>
          <w:sz w:val="28"/>
        </w:rPr>
        <w:t xml:space="preserve">и </w:t>
      </w:r>
      <w:r w:rsidRPr="00530412">
        <w:rPr>
          <w:color w:val="000000"/>
          <w:sz w:val="28"/>
        </w:rPr>
        <w:t>«</w:t>
      </w:r>
      <w:proofErr w:type="spellStart"/>
      <w:r w:rsidRPr="00530412">
        <w:rPr>
          <w:color w:val="000000"/>
          <w:sz w:val="28"/>
        </w:rPr>
        <w:t>Семишагофф</w:t>
      </w:r>
      <w:proofErr w:type="spellEnd"/>
      <w:r w:rsidRPr="00530412">
        <w:rPr>
          <w:color w:val="000000"/>
          <w:sz w:val="28"/>
        </w:rPr>
        <w:t>».</w:t>
      </w:r>
      <w:r w:rsidRPr="00530412">
        <w:rPr>
          <w:sz w:val="28"/>
        </w:rPr>
        <w:t xml:space="preserve"> </w:t>
      </w:r>
      <w:r w:rsidR="00F0480D">
        <w:rPr>
          <w:sz w:val="28"/>
        </w:rPr>
        <w:t>При этом во Всеволожском районе располагается 55% гипермаркетов Ленинградской области.</w:t>
      </w:r>
      <w:r w:rsidR="00F0480D" w:rsidRPr="00530412">
        <w:rPr>
          <w:color w:val="000000"/>
          <w:sz w:val="28"/>
          <w:szCs w:val="28"/>
        </w:rPr>
        <w:t xml:space="preserve"> </w:t>
      </w:r>
      <w:r w:rsidRPr="00530412">
        <w:rPr>
          <w:sz w:val="28"/>
        </w:rPr>
        <w:t xml:space="preserve"> </w:t>
      </w:r>
    </w:p>
    <w:p w:rsidR="00A70328" w:rsidRPr="00530412" w:rsidRDefault="00A70328" w:rsidP="00A70328">
      <w:pPr>
        <w:shd w:val="clear" w:color="auto" w:fill="FFFFFF"/>
        <w:ind w:firstLine="708"/>
        <w:jc w:val="both"/>
        <w:outlineLvl w:val="1"/>
        <w:rPr>
          <w:rFonts w:eastAsia="Calibri"/>
          <w:bCs/>
          <w:sz w:val="28"/>
          <w:szCs w:val="26"/>
          <w:lang w:eastAsia="en-US"/>
        </w:rPr>
      </w:pPr>
      <w:r w:rsidRPr="00530412">
        <w:rPr>
          <w:sz w:val="28"/>
          <w:szCs w:val="28"/>
        </w:rPr>
        <w:t xml:space="preserve">На сегодняшний день торговые сети подключены по программе лояльности к национальному мессенджеру «MAX» </w:t>
      </w:r>
      <w:r w:rsidRPr="00530412">
        <w:rPr>
          <w:rFonts w:eastAsia="Calibri"/>
          <w:bCs/>
          <w:sz w:val="28"/>
          <w:szCs w:val="26"/>
          <w:lang w:eastAsia="en-US"/>
        </w:rPr>
        <w:t>для предоставления гражданами Российской Федерации сведений, содержащихся в документах, удостоверяющих личность гражданина Российской Федерации, либо иных документах, выданных государственными органами, органами местного самоуправления, организациями – Цифрового ID в национальном мессенджере «MAX». Предоставление сведений с использованием сервиса приравнивается к предъявлению соответствующих документов.</w:t>
      </w:r>
    </w:p>
    <w:p w:rsidR="00A70328" w:rsidRDefault="00A70328" w:rsidP="00A70328">
      <w:pPr>
        <w:shd w:val="clear" w:color="auto" w:fill="FFFFFF"/>
        <w:ind w:firstLine="708"/>
        <w:jc w:val="both"/>
        <w:outlineLvl w:val="1"/>
        <w:rPr>
          <w:sz w:val="28"/>
          <w:szCs w:val="28"/>
        </w:rPr>
      </w:pPr>
      <w:r w:rsidRPr="005860AC">
        <w:rPr>
          <w:sz w:val="28"/>
          <w:szCs w:val="28"/>
        </w:rPr>
        <w:t>В 2025 году реализовано соглашение о создании первой единой банковской карты агломерации, которая действует в двух регионах: Ленинградской области и Санкт-Петербурге, с участием торгово-сервисных предприятий - ЕКП «Ленинградская».</w:t>
      </w:r>
    </w:p>
    <w:p w:rsidR="00FA3F6C" w:rsidRPr="001B1CEC" w:rsidRDefault="00FA3F6C" w:rsidP="00FA3F6C">
      <w:pPr>
        <w:ind w:firstLine="708"/>
        <w:jc w:val="both"/>
        <w:rPr>
          <w:sz w:val="28"/>
        </w:rPr>
      </w:pPr>
      <w:r w:rsidRPr="00530412">
        <w:rPr>
          <w:sz w:val="28"/>
        </w:rPr>
        <w:t xml:space="preserve">Объем товарооборота </w:t>
      </w:r>
      <w:r w:rsidR="0023123C">
        <w:rPr>
          <w:sz w:val="28"/>
        </w:rPr>
        <w:t xml:space="preserve">(розничная торговля) </w:t>
      </w:r>
      <w:r w:rsidRPr="00530412">
        <w:rPr>
          <w:sz w:val="28"/>
        </w:rPr>
        <w:t xml:space="preserve">по </w:t>
      </w:r>
      <w:proofErr w:type="gramStart"/>
      <w:r w:rsidRPr="00530412">
        <w:rPr>
          <w:sz w:val="28"/>
        </w:rPr>
        <w:t xml:space="preserve">организациям, </w:t>
      </w:r>
      <w:r w:rsidR="0023123C">
        <w:rPr>
          <w:sz w:val="28"/>
        </w:rPr>
        <w:t xml:space="preserve">  </w:t>
      </w:r>
      <w:proofErr w:type="gramEnd"/>
      <w:r w:rsidR="0023123C">
        <w:rPr>
          <w:sz w:val="28"/>
        </w:rPr>
        <w:t xml:space="preserve">                               </w:t>
      </w:r>
      <w:r w:rsidRPr="00530412">
        <w:rPr>
          <w:sz w:val="28"/>
        </w:rPr>
        <w:t xml:space="preserve">не относящимся к субъектам малого предпринимательства (включая средние предприятия), средняя численность работников которых превышает 15 человек по статистическим данным </w:t>
      </w:r>
      <w:r w:rsidRPr="001B1CEC">
        <w:rPr>
          <w:sz w:val="28"/>
        </w:rPr>
        <w:t>январь-</w:t>
      </w:r>
      <w:r w:rsidR="00E43C16">
        <w:rPr>
          <w:sz w:val="28"/>
        </w:rPr>
        <w:t>август</w:t>
      </w:r>
      <w:r w:rsidRPr="001B1CEC">
        <w:rPr>
          <w:sz w:val="28"/>
        </w:rPr>
        <w:t xml:space="preserve"> 202</w:t>
      </w:r>
      <w:r>
        <w:rPr>
          <w:sz w:val="28"/>
        </w:rPr>
        <w:t>6</w:t>
      </w:r>
      <w:r w:rsidRPr="001B1CEC">
        <w:rPr>
          <w:sz w:val="28"/>
        </w:rPr>
        <w:t xml:space="preserve"> года составил</w:t>
      </w:r>
      <w:r>
        <w:rPr>
          <w:sz w:val="28"/>
        </w:rPr>
        <w:t xml:space="preserve"> </w:t>
      </w:r>
      <w:r w:rsidR="00E43C16">
        <w:rPr>
          <w:sz w:val="28"/>
        </w:rPr>
        <w:t>152</w:t>
      </w:r>
      <w:r w:rsidRPr="001B1CEC">
        <w:rPr>
          <w:sz w:val="28"/>
        </w:rPr>
        <w:t>,</w:t>
      </w:r>
      <w:r w:rsidR="00E43C16">
        <w:rPr>
          <w:sz w:val="28"/>
        </w:rPr>
        <w:t>3</w:t>
      </w:r>
      <w:r w:rsidRPr="001B1CEC">
        <w:rPr>
          <w:sz w:val="28"/>
        </w:rPr>
        <w:t xml:space="preserve"> млрд. руб. (10</w:t>
      </w:r>
      <w:r w:rsidR="00E43C16">
        <w:rPr>
          <w:sz w:val="28"/>
        </w:rPr>
        <w:t>8</w:t>
      </w:r>
      <w:r w:rsidRPr="001B1CEC">
        <w:rPr>
          <w:sz w:val="28"/>
        </w:rPr>
        <w:t>,</w:t>
      </w:r>
      <w:r w:rsidR="00E43C16">
        <w:rPr>
          <w:sz w:val="28"/>
        </w:rPr>
        <w:t>9</w:t>
      </w:r>
      <w:r w:rsidRPr="001B1CEC">
        <w:rPr>
          <w:sz w:val="28"/>
        </w:rPr>
        <w:t> % к соответствующему периоду 202</w:t>
      </w:r>
      <w:r>
        <w:rPr>
          <w:sz w:val="28"/>
        </w:rPr>
        <w:t>5</w:t>
      </w:r>
      <w:r w:rsidRPr="001B1CEC">
        <w:rPr>
          <w:sz w:val="28"/>
        </w:rPr>
        <w:t xml:space="preserve"> г</w:t>
      </w:r>
      <w:r>
        <w:rPr>
          <w:sz w:val="28"/>
        </w:rPr>
        <w:t>ода</w:t>
      </w:r>
      <w:r w:rsidRPr="001B1CEC">
        <w:rPr>
          <w:sz w:val="28"/>
        </w:rPr>
        <w:t>)</w:t>
      </w:r>
      <w:r>
        <w:rPr>
          <w:sz w:val="28"/>
        </w:rPr>
        <w:t>.</w:t>
      </w:r>
    </w:p>
    <w:p w:rsidR="00F0480D" w:rsidRDefault="00F0480D" w:rsidP="00A70328">
      <w:pPr>
        <w:shd w:val="clear" w:color="auto" w:fill="FFFFFF"/>
        <w:ind w:firstLine="708"/>
        <w:jc w:val="both"/>
        <w:outlineLvl w:val="1"/>
        <w:rPr>
          <w:sz w:val="28"/>
          <w:szCs w:val="28"/>
        </w:rPr>
      </w:pPr>
    </w:p>
    <w:p w:rsidR="000B4773" w:rsidRPr="002927DB" w:rsidRDefault="000B4773" w:rsidP="00162BD9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  <w:r w:rsidRPr="002927DB">
        <w:rPr>
          <w:sz w:val="28"/>
          <w:szCs w:val="28"/>
        </w:rPr>
        <w:t>8</w:t>
      </w:r>
      <w:r w:rsidRPr="00E327B1">
        <w:rPr>
          <w:sz w:val="28"/>
          <w:szCs w:val="28"/>
        </w:rPr>
        <w:t xml:space="preserve">. </w:t>
      </w:r>
      <w:r w:rsidRPr="00E327B1">
        <w:rPr>
          <w:i/>
          <w:sz w:val="28"/>
          <w:szCs w:val="28"/>
        </w:rPr>
        <w:t>Рынок гостиничных услуг.</w:t>
      </w:r>
    </w:p>
    <w:p w:rsidR="002927DB" w:rsidRPr="002927DB" w:rsidRDefault="002927DB" w:rsidP="002927D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p w:rsidR="00496525" w:rsidRPr="002927DB" w:rsidRDefault="00496525" w:rsidP="00496525">
      <w:pPr>
        <w:shd w:val="clear" w:color="auto" w:fill="FFFFFF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По имеющейся информации количество коллективных средств размещения на территории Всеволожского </w:t>
      </w:r>
      <w:r>
        <w:rPr>
          <w:sz w:val="28"/>
          <w:szCs w:val="28"/>
        </w:rPr>
        <w:t xml:space="preserve">муниципального </w:t>
      </w:r>
      <w:r w:rsidRPr="002927DB">
        <w:rPr>
          <w:sz w:val="28"/>
          <w:szCs w:val="28"/>
        </w:rPr>
        <w:t xml:space="preserve">района </w:t>
      </w:r>
      <w:r w:rsidRPr="00912FB9">
        <w:rPr>
          <w:sz w:val="28"/>
          <w:szCs w:val="28"/>
        </w:rPr>
        <w:t xml:space="preserve">составляет </w:t>
      </w:r>
      <w:r w:rsidR="00B3570A" w:rsidRPr="00AB230F">
        <w:rPr>
          <w:sz w:val="28"/>
          <w:szCs w:val="28"/>
        </w:rPr>
        <w:t>86</w:t>
      </w:r>
      <w:r w:rsidRPr="00AB230F">
        <w:rPr>
          <w:sz w:val="28"/>
          <w:szCs w:val="28"/>
        </w:rPr>
        <w:t xml:space="preserve">, </w:t>
      </w:r>
      <w:r w:rsidRPr="007E5E9D">
        <w:rPr>
          <w:sz w:val="28"/>
          <w:szCs w:val="28"/>
        </w:rPr>
        <w:t>реестр классифицированных средств размещения содержит информацию о 6</w:t>
      </w:r>
      <w:r w:rsidR="00AB230F">
        <w:rPr>
          <w:sz w:val="28"/>
          <w:szCs w:val="28"/>
        </w:rPr>
        <w:t>5</w:t>
      </w:r>
      <w:r w:rsidR="00912FB9" w:rsidRPr="00912FB9">
        <w:rPr>
          <w:sz w:val="28"/>
          <w:szCs w:val="28"/>
        </w:rPr>
        <w:t xml:space="preserve"> действующих</w:t>
      </w:r>
      <w:r w:rsidRPr="00912FB9">
        <w:rPr>
          <w:sz w:val="28"/>
          <w:szCs w:val="28"/>
        </w:rPr>
        <w:t xml:space="preserve"> объектах</w:t>
      </w:r>
      <w:r>
        <w:rPr>
          <w:sz w:val="28"/>
          <w:szCs w:val="28"/>
        </w:rPr>
        <w:t xml:space="preserve">; </w:t>
      </w:r>
      <w:r w:rsidRPr="002927DB">
        <w:rPr>
          <w:sz w:val="28"/>
          <w:szCs w:val="28"/>
        </w:rPr>
        <w:t xml:space="preserve">количество организаций (ЮЛ), оказывающих туристические услуги (операторы, агенты, бюро, информационные центры) в соответствии с генеральной совокупностью, размещенной в Базе данных «Официальная статистика» составляет 74. </w:t>
      </w:r>
    </w:p>
    <w:p w:rsidR="00496525" w:rsidRDefault="00F00CE2" w:rsidP="002927D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изменениями, внесенными в </w:t>
      </w:r>
      <w:r w:rsidR="000575CE" w:rsidRPr="004104AE">
        <w:rPr>
          <w:sz w:val="28"/>
          <w:szCs w:val="28"/>
        </w:rPr>
        <w:t>Федеральны</w:t>
      </w:r>
      <w:r w:rsidR="000575CE">
        <w:rPr>
          <w:sz w:val="28"/>
          <w:szCs w:val="28"/>
        </w:rPr>
        <w:t>й</w:t>
      </w:r>
      <w:r w:rsidR="000575CE" w:rsidRPr="004104AE">
        <w:rPr>
          <w:sz w:val="28"/>
          <w:szCs w:val="28"/>
        </w:rPr>
        <w:t xml:space="preserve"> </w:t>
      </w:r>
      <w:hyperlink r:id="rId7" w:history="1">
        <w:r w:rsidR="000575CE" w:rsidRPr="000575CE">
          <w:rPr>
            <w:rStyle w:val="a7"/>
            <w:color w:val="auto"/>
            <w:sz w:val="28"/>
            <w:szCs w:val="28"/>
            <w:u w:val="none"/>
          </w:rPr>
          <w:t>закон</w:t>
        </w:r>
      </w:hyperlink>
      <w:r w:rsidR="000575CE">
        <w:rPr>
          <w:rStyle w:val="a7"/>
          <w:color w:val="auto"/>
          <w:sz w:val="28"/>
          <w:szCs w:val="28"/>
          <w:u w:val="none"/>
        </w:rPr>
        <w:t xml:space="preserve">                          </w:t>
      </w:r>
      <w:r w:rsidR="000575CE" w:rsidRPr="004104AE">
        <w:rPr>
          <w:sz w:val="28"/>
          <w:szCs w:val="28"/>
        </w:rPr>
        <w:t xml:space="preserve"> от 24</w:t>
      </w:r>
      <w:r w:rsidR="000575CE">
        <w:rPr>
          <w:sz w:val="28"/>
          <w:szCs w:val="28"/>
        </w:rPr>
        <w:t>.11.</w:t>
      </w:r>
      <w:r w:rsidR="000575CE" w:rsidRPr="004104AE">
        <w:rPr>
          <w:sz w:val="28"/>
          <w:szCs w:val="28"/>
        </w:rPr>
        <w:t xml:space="preserve">1996 года </w:t>
      </w:r>
      <w:r w:rsidR="000575CE">
        <w:rPr>
          <w:sz w:val="28"/>
          <w:szCs w:val="28"/>
        </w:rPr>
        <w:t>№</w:t>
      </w:r>
      <w:r w:rsidR="000575CE" w:rsidRPr="004104AE">
        <w:rPr>
          <w:sz w:val="28"/>
          <w:szCs w:val="28"/>
        </w:rPr>
        <w:t xml:space="preserve"> 132-ФЗ </w:t>
      </w:r>
      <w:r w:rsidR="000575CE">
        <w:rPr>
          <w:sz w:val="28"/>
          <w:szCs w:val="28"/>
        </w:rPr>
        <w:t>«</w:t>
      </w:r>
      <w:r w:rsidR="000575CE" w:rsidRPr="004104AE">
        <w:rPr>
          <w:sz w:val="28"/>
          <w:szCs w:val="28"/>
        </w:rPr>
        <w:t>Об основах туристской деят</w:t>
      </w:r>
      <w:r w:rsidR="000575CE">
        <w:rPr>
          <w:sz w:val="28"/>
          <w:szCs w:val="28"/>
        </w:rPr>
        <w:t xml:space="preserve">ельности                                    в Российской Федерации», </w:t>
      </w:r>
      <w:r w:rsidR="000575CE" w:rsidRPr="00F431CC">
        <w:rPr>
          <w:sz w:val="28"/>
          <w:szCs w:val="28"/>
        </w:rPr>
        <w:t xml:space="preserve">Федеральным законом от 07.06.2025 </w:t>
      </w:r>
      <w:r w:rsidR="000575CE">
        <w:rPr>
          <w:sz w:val="28"/>
          <w:szCs w:val="28"/>
        </w:rPr>
        <w:t>№</w:t>
      </w:r>
      <w:r w:rsidR="000575CE" w:rsidRPr="00F431CC">
        <w:rPr>
          <w:sz w:val="28"/>
          <w:szCs w:val="28"/>
        </w:rPr>
        <w:t xml:space="preserve"> 127-ФЗ</w:t>
      </w:r>
      <w:r w:rsidR="000575CE">
        <w:rPr>
          <w:sz w:val="28"/>
          <w:szCs w:val="28"/>
        </w:rPr>
        <w:t xml:space="preserve">                    «</w:t>
      </w:r>
      <w:r w:rsidR="000575CE" w:rsidRPr="00F431CC">
        <w:rPr>
          <w:sz w:val="28"/>
          <w:szCs w:val="28"/>
        </w:rPr>
        <w:t>О проведении эксперимента по пред</w:t>
      </w:r>
      <w:r w:rsidR="000575CE">
        <w:rPr>
          <w:sz w:val="28"/>
          <w:szCs w:val="28"/>
        </w:rPr>
        <w:t>оставлению услуг гостевых домов», п</w:t>
      </w:r>
      <w:r w:rsidR="000575CE" w:rsidRPr="00F431CC">
        <w:rPr>
          <w:sz w:val="28"/>
          <w:szCs w:val="28"/>
        </w:rPr>
        <w:t>остановлени</w:t>
      </w:r>
      <w:r w:rsidR="000575CE">
        <w:rPr>
          <w:sz w:val="28"/>
          <w:szCs w:val="28"/>
        </w:rPr>
        <w:t>ями</w:t>
      </w:r>
      <w:r w:rsidR="000575CE" w:rsidRPr="00F431CC">
        <w:rPr>
          <w:sz w:val="28"/>
          <w:szCs w:val="28"/>
        </w:rPr>
        <w:t xml:space="preserve"> Правительства РФ от 27.12.2024 № 1952 «Об утверждении Правил классификации средств размещения и Правил формирования </w:t>
      </w:r>
      <w:r w:rsidR="000575CE">
        <w:rPr>
          <w:sz w:val="28"/>
          <w:szCs w:val="28"/>
        </w:rPr>
        <w:t xml:space="preserve">                                </w:t>
      </w:r>
      <w:r w:rsidR="000575CE" w:rsidRPr="00F431CC">
        <w:rPr>
          <w:sz w:val="28"/>
          <w:szCs w:val="28"/>
        </w:rPr>
        <w:t>и ведения единого реестра объектов классификации в сфере туристской индустрии»</w:t>
      </w:r>
      <w:r w:rsidR="000575CE">
        <w:rPr>
          <w:sz w:val="28"/>
          <w:szCs w:val="28"/>
        </w:rPr>
        <w:t xml:space="preserve">, </w:t>
      </w:r>
      <w:r w:rsidR="000575CE" w:rsidRPr="00F431CC">
        <w:rPr>
          <w:sz w:val="28"/>
          <w:szCs w:val="28"/>
        </w:rPr>
        <w:t xml:space="preserve">от 30.08.2025 </w:t>
      </w:r>
      <w:r w:rsidR="000575CE">
        <w:rPr>
          <w:sz w:val="28"/>
          <w:szCs w:val="28"/>
        </w:rPr>
        <w:t>№</w:t>
      </w:r>
      <w:r w:rsidR="000575CE" w:rsidRPr="00F431CC">
        <w:rPr>
          <w:sz w:val="28"/>
          <w:szCs w:val="28"/>
        </w:rPr>
        <w:t xml:space="preserve"> 1345</w:t>
      </w:r>
      <w:r w:rsidR="000575CE">
        <w:rPr>
          <w:sz w:val="28"/>
          <w:szCs w:val="28"/>
        </w:rPr>
        <w:t xml:space="preserve"> «</w:t>
      </w:r>
      <w:r w:rsidR="000575CE" w:rsidRPr="00F431CC">
        <w:rPr>
          <w:sz w:val="28"/>
          <w:szCs w:val="28"/>
        </w:rPr>
        <w:t xml:space="preserve">Об утверждении Положения </w:t>
      </w:r>
      <w:r w:rsidR="000575CE">
        <w:rPr>
          <w:sz w:val="28"/>
          <w:szCs w:val="28"/>
        </w:rPr>
        <w:t xml:space="preserve">                                          </w:t>
      </w:r>
      <w:r w:rsidR="000575CE" w:rsidRPr="00F431CC">
        <w:rPr>
          <w:sz w:val="28"/>
          <w:szCs w:val="28"/>
        </w:rPr>
        <w:t>о классификации гостевых домов</w:t>
      </w:r>
      <w:r w:rsidR="000575CE">
        <w:rPr>
          <w:sz w:val="28"/>
          <w:szCs w:val="28"/>
        </w:rPr>
        <w:t xml:space="preserve">» администрацией Всеволожского муниципального района и администрациями поселений проводится работа                  по привлечению собственников средств размещения к включению объектов                 в реестр классифицированных средств размещения. </w:t>
      </w:r>
    </w:p>
    <w:p w:rsidR="00F00CE2" w:rsidRDefault="00F00CE2" w:rsidP="00496525">
      <w:pPr>
        <w:ind w:firstLine="709"/>
        <w:jc w:val="both"/>
        <w:rPr>
          <w:color w:val="000000"/>
          <w:sz w:val="28"/>
          <w:szCs w:val="28"/>
        </w:rPr>
      </w:pP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>С 01.01.2025 года на территории Всеволожского района введен                                  в действие туристический налог, в том числе решениями советов депутатов поселений: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>- Всеволожское городское поселение – решение от 26.11.2024;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- </w:t>
      </w:r>
      <w:proofErr w:type="spellStart"/>
      <w:r w:rsidRPr="002927DB">
        <w:rPr>
          <w:color w:val="000000"/>
          <w:sz w:val="28"/>
          <w:szCs w:val="28"/>
        </w:rPr>
        <w:t>Муринское</w:t>
      </w:r>
      <w:proofErr w:type="spellEnd"/>
      <w:r w:rsidRPr="002927DB">
        <w:rPr>
          <w:color w:val="000000"/>
          <w:sz w:val="28"/>
          <w:szCs w:val="28"/>
        </w:rPr>
        <w:t xml:space="preserve"> городское поселение – решение от 15.10.2024;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- </w:t>
      </w:r>
      <w:proofErr w:type="spellStart"/>
      <w:r w:rsidRPr="002927DB">
        <w:rPr>
          <w:color w:val="000000"/>
          <w:sz w:val="28"/>
          <w:szCs w:val="28"/>
        </w:rPr>
        <w:t>Заневское</w:t>
      </w:r>
      <w:proofErr w:type="spellEnd"/>
      <w:r w:rsidRPr="002927DB">
        <w:rPr>
          <w:color w:val="000000"/>
          <w:sz w:val="28"/>
          <w:szCs w:val="28"/>
        </w:rPr>
        <w:t xml:space="preserve"> городское поселение – решение от 28.11.2024;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>- Токсовское городское поселение – решение от 21.11.2024;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>- Куйвозовское сельское поселение – решение от 26.11.2024;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- </w:t>
      </w:r>
      <w:proofErr w:type="spellStart"/>
      <w:r w:rsidRPr="002927DB">
        <w:rPr>
          <w:color w:val="000000"/>
          <w:sz w:val="28"/>
          <w:szCs w:val="28"/>
        </w:rPr>
        <w:t>Юкковское</w:t>
      </w:r>
      <w:proofErr w:type="spellEnd"/>
      <w:r w:rsidRPr="002927DB">
        <w:rPr>
          <w:color w:val="000000"/>
          <w:sz w:val="28"/>
          <w:szCs w:val="28"/>
        </w:rPr>
        <w:t xml:space="preserve"> сельское поселение – решение от 13.11.2024;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- </w:t>
      </w:r>
      <w:proofErr w:type="spellStart"/>
      <w:r w:rsidRPr="002927DB">
        <w:rPr>
          <w:color w:val="000000"/>
          <w:sz w:val="28"/>
          <w:szCs w:val="28"/>
        </w:rPr>
        <w:t>Новодевяткинское</w:t>
      </w:r>
      <w:proofErr w:type="spellEnd"/>
      <w:r w:rsidRPr="002927DB">
        <w:rPr>
          <w:color w:val="000000"/>
          <w:sz w:val="28"/>
          <w:szCs w:val="28"/>
        </w:rPr>
        <w:t xml:space="preserve"> сельское поселение – решение от 29.11.2024;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>- Морозовское городское поселение – решение от 09.12.2024;</w:t>
      </w:r>
    </w:p>
    <w:p w:rsidR="00496525" w:rsidRPr="002927DB" w:rsidRDefault="00496525" w:rsidP="00496525">
      <w:pPr>
        <w:ind w:firstLine="709"/>
        <w:jc w:val="both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- Свердловское городское поселение – решение от 20.12.2024. </w:t>
      </w:r>
    </w:p>
    <w:p w:rsidR="00496525" w:rsidRDefault="00496525" w:rsidP="002927DB">
      <w:pPr>
        <w:ind w:firstLine="709"/>
        <w:contextualSpacing/>
        <w:jc w:val="both"/>
        <w:rPr>
          <w:sz w:val="28"/>
          <w:szCs w:val="28"/>
        </w:rPr>
      </w:pPr>
      <w:r w:rsidRPr="00912FB9">
        <w:rPr>
          <w:sz w:val="28"/>
          <w:szCs w:val="28"/>
        </w:rPr>
        <w:t>С 01.01.2026:</w:t>
      </w:r>
    </w:p>
    <w:p w:rsidR="000575CE" w:rsidRDefault="00C33E9D" w:rsidP="002927D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575CE" w:rsidRPr="00815987">
        <w:rPr>
          <w:sz w:val="28"/>
          <w:szCs w:val="28"/>
        </w:rPr>
        <w:t>Колтушское</w:t>
      </w:r>
      <w:proofErr w:type="spellEnd"/>
      <w:r w:rsidR="000575CE" w:rsidRPr="00815987">
        <w:rPr>
          <w:sz w:val="28"/>
          <w:szCs w:val="28"/>
        </w:rPr>
        <w:t xml:space="preserve"> городское поселение</w:t>
      </w:r>
      <w:r w:rsidR="000575CE">
        <w:rPr>
          <w:sz w:val="28"/>
          <w:szCs w:val="28"/>
        </w:rPr>
        <w:t xml:space="preserve"> - </w:t>
      </w:r>
      <w:r w:rsidR="000575CE">
        <w:rPr>
          <w:color w:val="000000"/>
          <w:sz w:val="28"/>
          <w:szCs w:val="28"/>
        </w:rPr>
        <w:t>решение от 13</w:t>
      </w:r>
      <w:r w:rsidR="000575CE" w:rsidRPr="002927DB">
        <w:rPr>
          <w:color w:val="000000"/>
          <w:sz w:val="28"/>
          <w:szCs w:val="28"/>
        </w:rPr>
        <w:t>.1</w:t>
      </w:r>
      <w:r w:rsidR="000575CE">
        <w:rPr>
          <w:color w:val="000000"/>
          <w:sz w:val="28"/>
          <w:szCs w:val="28"/>
        </w:rPr>
        <w:t>1</w:t>
      </w:r>
      <w:r w:rsidR="000575CE" w:rsidRPr="002927DB">
        <w:rPr>
          <w:color w:val="000000"/>
          <w:sz w:val="28"/>
          <w:szCs w:val="28"/>
        </w:rPr>
        <w:t>.202</w:t>
      </w:r>
      <w:r w:rsidR="000575CE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;</w:t>
      </w:r>
    </w:p>
    <w:p w:rsidR="000575CE" w:rsidRDefault="00C33E9D" w:rsidP="002927D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575CE" w:rsidRPr="00766079">
        <w:rPr>
          <w:sz w:val="28"/>
          <w:szCs w:val="28"/>
        </w:rPr>
        <w:t>Агалатовское</w:t>
      </w:r>
      <w:proofErr w:type="spellEnd"/>
      <w:r w:rsidR="000575CE" w:rsidRPr="00766079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решение от </w:t>
      </w:r>
      <w:r w:rsidR="000575CE" w:rsidRPr="00766079">
        <w:rPr>
          <w:color w:val="000000"/>
          <w:sz w:val="28"/>
          <w:szCs w:val="28"/>
        </w:rPr>
        <w:t>11.09.2025</w:t>
      </w:r>
      <w:r>
        <w:rPr>
          <w:color w:val="000000"/>
          <w:sz w:val="28"/>
          <w:szCs w:val="28"/>
        </w:rPr>
        <w:t>;</w:t>
      </w:r>
    </w:p>
    <w:p w:rsidR="000575CE" w:rsidRDefault="00C33E9D" w:rsidP="002927D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575CE">
        <w:rPr>
          <w:sz w:val="28"/>
          <w:szCs w:val="28"/>
        </w:rPr>
        <w:t>Дубровское</w:t>
      </w:r>
      <w:proofErr w:type="spellEnd"/>
      <w:r w:rsidR="000575CE">
        <w:rPr>
          <w:sz w:val="28"/>
          <w:szCs w:val="28"/>
        </w:rPr>
        <w:t xml:space="preserve"> </w:t>
      </w:r>
      <w:r w:rsidR="000575CE" w:rsidRPr="00B93B5C">
        <w:rPr>
          <w:sz w:val="28"/>
          <w:szCs w:val="28"/>
        </w:rPr>
        <w:t>городское поселение</w:t>
      </w:r>
      <w:r>
        <w:rPr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решение от </w:t>
      </w:r>
      <w:r w:rsidR="000575CE">
        <w:rPr>
          <w:color w:val="000000"/>
          <w:sz w:val="28"/>
          <w:szCs w:val="28"/>
        </w:rPr>
        <w:t>19.11.2025</w:t>
      </w:r>
      <w:r>
        <w:rPr>
          <w:color w:val="000000"/>
          <w:sz w:val="28"/>
          <w:szCs w:val="28"/>
        </w:rPr>
        <w:t>;</w:t>
      </w:r>
    </w:p>
    <w:p w:rsidR="000575CE" w:rsidRDefault="00C33E9D" w:rsidP="002927D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0575CE">
        <w:rPr>
          <w:sz w:val="28"/>
          <w:szCs w:val="28"/>
        </w:rPr>
        <w:t>Лесколовское</w:t>
      </w:r>
      <w:proofErr w:type="spellEnd"/>
      <w:r w:rsidR="000575CE">
        <w:rPr>
          <w:sz w:val="28"/>
          <w:szCs w:val="28"/>
        </w:rPr>
        <w:t xml:space="preserve"> </w:t>
      </w:r>
      <w:r w:rsidR="000575CE" w:rsidRPr="00B93B5C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решение от </w:t>
      </w:r>
      <w:r w:rsidR="000575CE">
        <w:rPr>
          <w:color w:val="000000"/>
          <w:sz w:val="28"/>
          <w:szCs w:val="28"/>
        </w:rPr>
        <w:t>20.08.2025</w:t>
      </w:r>
      <w:r>
        <w:rPr>
          <w:color w:val="000000"/>
          <w:sz w:val="28"/>
          <w:szCs w:val="28"/>
        </w:rPr>
        <w:t>;</w:t>
      </w:r>
    </w:p>
    <w:p w:rsidR="000575CE" w:rsidRDefault="00C33E9D" w:rsidP="002927DB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75CE">
        <w:rPr>
          <w:sz w:val="28"/>
          <w:szCs w:val="28"/>
        </w:rPr>
        <w:t xml:space="preserve">Романовское </w:t>
      </w:r>
      <w:r w:rsidR="000575CE" w:rsidRPr="00B93B5C">
        <w:rPr>
          <w:sz w:val="28"/>
          <w:szCs w:val="28"/>
        </w:rPr>
        <w:t>сельское поселение</w:t>
      </w:r>
      <w:r>
        <w:rPr>
          <w:sz w:val="28"/>
          <w:szCs w:val="28"/>
        </w:rPr>
        <w:t xml:space="preserve"> - </w:t>
      </w:r>
      <w:r>
        <w:rPr>
          <w:color w:val="000000"/>
          <w:sz w:val="28"/>
          <w:szCs w:val="28"/>
        </w:rPr>
        <w:t xml:space="preserve">решение от </w:t>
      </w:r>
      <w:r w:rsidR="000575CE">
        <w:rPr>
          <w:color w:val="000000"/>
          <w:sz w:val="28"/>
          <w:szCs w:val="28"/>
        </w:rPr>
        <w:t>11.04.2025 (внесены изменения 28.04.2026)</w:t>
      </w:r>
      <w:r>
        <w:rPr>
          <w:color w:val="000000"/>
          <w:sz w:val="28"/>
          <w:szCs w:val="28"/>
        </w:rPr>
        <w:t>.</w:t>
      </w:r>
    </w:p>
    <w:p w:rsidR="00496525" w:rsidRDefault="0066157C" w:rsidP="002927D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Вышеуказанными решениями рядом поселений </w:t>
      </w:r>
      <w:r w:rsidRPr="002927DB">
        <w:rPr>
          <w:color w:val="000000"/>
          <w:sz w:val="28"/>
          <w:szCs w:val="28"/>
        </w:rPr>
        <w:t xml:space="preserve">установлены дополнительные </w:t>
      </w:r>
      <w:r>
        <w:rPr>
          <w:color w:val="000000"/>
          <w:sz w:val="28"/>
          <w:szCs w:val="28"/>
        </w:rPr>
        <w:t xml:space="preserve">к установленным Налоговым Кодексом РФ </w:t>
      </w:r>
      <w:r w:rsidRPr="002927DB">
        <w:rPr>
          <w:color w:val="000000"/>
          <w:sz w:val="28"/>
          <w:szCs w:val="28"/>
        </w:rPr>
        <w:t>категории физических лиц, плата за проживание которых, не включается в налоговую базу</w:t>
      </w:r>
      <w:r>
        <w:rPr>
          <w:color w:val="000000"/>
          <w:sz w:val="28"/>
          <w:szCs w:val="28"/>
        </w:rPr>
        <w:t xml:space="preserve"> (налоговые льготы).</w:t>
      </w:r>
    </w:p>
    <w:p w:rsidR="0066157C" w:rsidRDefault="0066157C" w:rsidP="002927DB">
      <w:pPr>
        <w:ind w:firstLine="709"/>
        <w:contextualSpacing/>
        <w:jc w:val="both"/>
        <w:rPr>
          <w:sz w:val="28"/>
          <w:szCs w:val="28"/>
        </w:rPr>
      </w:pPr>
    </w:p>
    <w:p w:rsidR="002927DB" w:rsidRPr="002927DB" w:rsidRDefault="002927DB" w:rsidP="002927DB">
      <w:pPr>
        <w:ind w:firstLine="709"/>
        <w:contextualSpacing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Мероприятия в сфере туризма </w:t>
      </w:r>
      <w:r w:rsidR="002219EF">
        <w:rPr>
          <w:sz w:val="28"/>
          <w:szCs w:val="28"/>
        </w:rPr>
        <w:t xml:space="preserve">в администрации Всеволожского муниципального района </w:t>
      </w:r>
      <w:r w:rsidRPr="002927DB">
        <w:rPr>
          <w:sz w:val="28"/>
          <w:szCs w:val="28"/>
        </w:rPr>
        <w:t>реализуются в рамках муниципальной программы «</w:t>
      </w:r>
      <w:hyperlink r:id="rId8" w:history="1">
        <w:r w:rsidRPr="00BA68DB">
          <w:rPr>
            <w:rStyle w:val="a7"/>
            <w:rFonts w:eastAsia="Arial"/>
            <w:bCs/>
            <w:color w:val="auto"/>
            <w:sz w:val="28"/>
            <w:szCs w:val="28"/>
            <w:u w:val="none"/>
            <w:shd w:val="clear" w:color="auto" w:fill="FFFFFF"/>
          </w:rPr>
          <w:t>Развитие туризма во Всеволожском муниципальном районе Ленинградской области</w:t>
        </w:r>
      </w:hyperlink>
      <w:r w:rsidRPr="002927DB">
        <w:rPr>
          <w:sz w:val="28"/>
          <w:szCs w:val="28"/>
        </w:rPr>
        <w:t>».</w:t>
      </w:r>
    </w:p>
    <w:p w:rsidR="002927DB" w:rsidRPr="002927DB" w:rsidRDefault="002927DB" w:rsidP="002927DB">
      <w:pPr>
        <w:ind w:firstLine="709"/>
        <w:contextualSpacing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Историко-культурное наследие Всеволожского муниципального района включает в себя 350 объектов культурного наследия (памятников истории                                    и культуры федерального, регионального, местного значения и выявленных объектов культурного наследия), из них 50 братских воинских захоронений.</w:t>
      </w:r>
    </w:p>
    <w:p w:rsidR="002927DB" w:rsidRPr="002927DB" w:rsidRDefault="002927DB" w:rsidP="002927DB">
      <w:pPr>
        <w:ind w:firstLine="709"/>
        <w:contextualSpacing/>
        <w:jc w:val="both"/>
        <w:rPr>
          <w:color w:val="FF0000"/>
          <w:sz w:val="28"/>
          <w:szCs w:val="28"/>
        </w:rPr>
      </w:pPr>
      <w:r w:rsidRPr="002927DB">
        <w:rPr>
          <w:sz w:val="28"/>
          <w:szCs w:val="28"/>
        </w:rPr>
        <w:t>На территории района действуют 16 музеев и музейно-выставочных экспозиций различной ведомственной принадлежности.</w:t>
      </w:r>
    </w:p>
    <w:p w:rsidR="002927DB" w:rsidRPr="002927DB" w:rsidRDefault="002927DB" w:rsidP="002927DB">
      <w:pPr>
        <w:shd w:val="clear" w:color="auto" w:fill="FFFFFF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Информация о новостях туристских объектов публикуется в группе </w:t>
      </w:r>
      <w:proofErr w:type="spellStart"/>
      <w:r w:rsidRPr="002927DB">
        <w:rPr>
          <w:sz w:val="28"/>
          <w:szCs w:val="28"/>
        </w:rPr>
        <w:t>ВКонтакте</w:t>
      </w:r>
      <w:proofErr w:type="spellEnd"/>
      <w:r w:rsidRPr="002927DB">
        <w:rPr>
          <w:sz w:val="28"/>
          <w:szCs w:val="28"/>
        </w:rPr>
        <w:t xml:space="preserve"> https://vk.com/vsevtits.</w:t>
      </w:r>
    </w:p>
    <w:p w:rsidR="002927DB" w:rsidRPr="002927DB" w:rsidRDefault="002927DB" w:rsidP="002927DB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2927DB">
        <w:rPr>
          <w:sz w:val="28"/>
          <w:szCs w:val="28"/>
        </w:rPr>
        <w:t xml:space="preserve">Администрацией разработан и ведется мультимедийный проект «Достопримечательности Всеволожского района», а именно добавлены новые объекты на Яндекс-карту и районные мероприятия, проводимые                                        на территории Всеволожского муниципального района Ленинградской области. Ссылка на проект: </w:t>
      </w:r>
      <w:hyperlink r:id="rId9" w:history="1">
        <w:r w:rsidRPr="002927DB">
          <w:rPr>
            <w:rStyle w:val="a7"/>
            <w:rFonts w:eastAsia="Arial"/>
            <w:sz w:val="28"/>
            <w:szCs w:val="28"/>
          </w:rPr>
          <w:t>https://maksbob.com/panoramas/mus-vs-2/</w:t>
        </w:r>
      </w:hyperlink>
      <w:r w:rsidRPr="002927DB">
        <w:rPr>
          <w:sz w:val="28"/>
          <w:szCs w:val="28"/>
        </w:rPr>
        <w:t>, на карте в настоящее время нанесены 75 достопримечательностей Всеволожского района.</w:t>
      </w:r>
    </w:p>
    <w:p w:rsidR="00BD1F16" w:rsidRPr="00BD1F16" w:rsidRDefault="00BD1F16" w:rsidP="00BD1F16">
      <w:pPr>
        <w:ind w:firstLine="709"/>
        <w:jc w:val="both"/>
        <w:rPr>
          <w:sz w:val="28"/>
          <w:szCs w:val="28"/>
        </w:rPr>
      </w:pPr>
      <w:r w:rsidRPr="00BD1F16">
        <w:rPr>
          <w:sz w:val="28"/>
          <w:szCs w:val="28"/>
        </w:rPr>
        <w:t xml:space="preserve">30 июля во Всеволожском районе состоялся информационный тур, объединивший представителей органов власти, туристической отрасли </w:t>
      </w:r>
      <w:r>
        <w:rPr>
          <w:sz w:val="28"/>
          <w:szCs w:val="28"/>
        </w:rPr>
        <w:t xml:space="preserve">                            </w:t>
      </w:r>
      <w:r w:rsidRPr="00BD1F16">
        <w:rPr>
          <w:sz w:val="28"/>
          <w:szCs w:val="28"/>
        </w:rPr>
        <w:t xml:space="preserve">и профильных организаций. Участники познакомились с современными объектами туристической инфраструктуры, природными маршрутами </w:t>
      </w:r>
      <w:r w:rsidR="0099538B">
        <w:rPr>
          <w:sz w:val="28"/>
          <w:szCs w:val="28"/>
        </w:rPr>
        <w:t xml:space="preserve">                             </w:t>
      </w:r>
      <w:r w:rsidRPr="00BD1F16">
        <w:rPr>
          <w:sz w:val="28"/>
          <w:szCs w:val="28"/>
        </w:rPr>
        <w:t xml:space="preserve">и перспективами развития внутреннего туризма на территории района. Маршрут начался с посещения парк-отеля «Левада», расположенного </w:t>
      </w:r>
      <w:r w:rsidR="0099538B">
        <w:rPr>
          <w:sz w:val="28"/>
          <w:szCs w:val="28"/>
        </w:rPr>
        <w:t xml:space="preserve">                           </w:t>
      </w:r>
      <w:r w:rsidRPr="00BD1F16">
        <w:rPr>
          <w:sz w:val="28"/>
          <w:szCs w:val="28"/>
        </w:rPr>
        <w:t>на территории конноспортивного комплекса «</w:t>
      </w:r>
      <w:proofErr w:type="spellStart"/>
      <w:r w:rsidRPr="00BD1F16">
        <w:rPr>
          <w:sz w:val="28"/>
          <w:szCs w:val="28"/>
        </w:rPr>
        <w:t>Форсайд</w:t>
      </w:r>
      <w:proofErr w:type="spellEnd"/>
      <w:r w:rsidRPr="00BD1F16">
        <w:rPr>
          <w:sz w:val="28"/>
          <w:szCs w:val="28"/>
        </w:rPr>
        <w:t xml:space="preserve">» в </w:t>
      </w:r>
      <w:proofErr w:type="spellStart"/>
      <w:r w:rsidRPr="00BD1F16">
        <w:rPr>
          <w:sz w:val="28"/>
          <w:szCs w:val="28"/>
        </w:rPr>
        <w:t>Юкковском</w:t>
      </w:r>
      <w:proofErr w:type="spellEnd"/>
      <w:r w:rsidRPr="00BD1F16">
        <w:rPr>
          <w:sz w:val="28"/>
          <w:szCs w:val="28"/>
        </w:rPr>
        <w:t xml:space="preserve"> поселении. Во время экскурсии участникам рассказали о его главной ценности — бережном отношении к животным. Гости познакомились с лошадьми, узнали об условиях их содержания и ухода. В комплексе работает собственная ветеринарная клиника, особое внимание уделяется качеству </w:t>
      </w:r>
      <w:proofErr w:type="gramStart"/>
      <w:r w:rsidRPr="00BD1F16">
        <w:rPr>
          <w:sz w:val="28"/>
          <w:szCs w:val="28"/>
        </w:rPr>
        <w:t xml:space="preserve">кормов, </w:t>
      </w:r>
      <w:r w:rsidR="0099538B">
        <w:rPr>
          <w:sz w:val="28"/>
          <w:szCs w:val="28"/>
        </w:rPr>
        <w:t xml:space="preserve">  </w:t>
      </w:r>
      <w:proofErr w:type="gramEnd"/>
      <w:r w:rsidR="0099538B">
        <w:rPr>
          <w:sz w:val="28"/>
          <w:szCs w:val="28"/>
        </w:rPr>
        <w:t xml:space="preserve">                              </w:t>
      </w:r>
      <w:r w:rsidRPr="00BD1F16">
        <w:rPr>
          <w:sz w:val="28"/>
          <w:szCs w:val="28"/>
        </w:rPr>
        <w:t xml:space="preserve">а тренировочные площадки оборудованы профессиональным грунтом, обеспечивающим безопасность животных во время занятий. Во время экскурсии участникам также представили парк-отель. Особенно яркой частью информационного тура стало знакомство с экологическим маршрутом «Линия </w:t>
      </w:r>
      <w:proofErr w:type="spellStart"/>
      <w:r w:rsidRPr="00BD1F16">
        <w:rPr>
          <w:sz w:val="28"/>
          <w:szCs w:val="28"/>
        </w:rPr>
        <w:t>Охта</w:t>
      </w:r>
      <w:proofErr w:type="spellEnd"/>
      <w:r w:rsidRPr="00BD1F16">
        <w:rPr>
          <w:sz w:val="28"/>
          <w:szCs w:val="28"/>
        </w:rPr>
        <w:t xml:space="preserve">» на участке «Заповедный» в </w:t>
      </w:r>
      <w:proofErr w:type="spellStart"/>
      <w:r w:rsidRPr="00BD1F16">
        <w:rPr>
          <w:sz w:val="28"/>
          <w:szCs w:val="28"/>
        </w:rPr>
        <w:t>Токсовском</w:t>
      </w:r>
      <w:proofErr w:type="spellEnd"/>
      <w:r w:rsidRPr="00BD1F16">
        <w:rPr>
          <w:sz w:val="28"/>
          <w:szCs w:val="28"/>
        </w:rPr>
        <w:t xml:space="preserve"> поселении. Участникам </w:t>
      </w:r>
      <w:proofErr w:type="spellStart"/>
      <w:r w:rsidRPr="00BD1F16">
        <w:rPr>
          <w:sz w:val="28"/>
          <w:szCs w:val="28"/>
        </w:rPr>
        <w:t>инфотура</w:t>
      </w:r>
      <w:proofErr w:type="spellEnd"/>
      <w:r w:rsidRPr="00BD1F16">
        <w:rPr>
          <w:sz w:val="28"/>
          <w:szCs w:val="28"/>
        </w:rPr>
        <w:t xml:space="preserve"> также продемонстрировали еще одно необычное направление активного отдыха — </w:t>
      </w:r>
      <w:proofErr w:type="spellStart"/>
      <w:r w:rsidRPr="00BD1F16">
        <w:rPr>
          <w:sz w:val="28"/>
          <w:szCs w:val="28"/>
        </w:rPr>
        <w:t>байкрафтинг</w:t>
      </w:r>
      <w:proofErr w:type="spellEnd"/>
      <w:r w:rsidRPr="00BD1F16">
        <w:rPr>
          <w:sz w:val="28"/>
          <w:szCs w:val="28"/>
        </w:rPr>
        <w:t xml:space="preserve">. Его суть заключается в сочетании велосипедного и водного путешествий: маршрут начинается на </w:t>
      </w:r>
      <w:proofErr w:type="gramStart"/>
      <w:r w:rsidRPr="00BD1F16">
        <w:rPr>
          <w:sz w:val="28"/>
          <w:szCs w:val="28"/>
        </w:rPr>
        <w:t xml:space="preserve">велосипеде, </w:t>
      </w:r>
      <w:r w:rsidR="0099538B">
        <w:rPr>
          <w:sz w:val="28"/>
          <w:szCs w:val="28"/>
        </w:rPr>
        <w:t xml:space="preserve">  </w:t>
      </w:r>
      <w:proofErr w:type="gramEnd"/>
      <w:r w:rsidR="0099538B">
        <w:rPr>
          <w:sz w:val="28"/>
          <w:szCs w:val="28"/>
        </w:rPr>
        <w:t xml:space="preserve">                   </w:t>
      </w:r>
      <w:r w:rsidRPr="00BD1F16">
        <w:rPr>
          <w:sz w:val="28"/>
          <w:szCs w:val="28"/>
        </w:rPr>
        <w:t xml:space="preserve">а компактный </w:t>
      </w:r>
      <w:proofErr w:type="spellStart"/>
      <w:r w:rsidRPr="00BD1F16">
        <w:rPr>
          <w:sz w:val="28"/>
          <w:szCs w:val="28"/>
        </w:rPr>
        <w:t>пакрафт</w:t>
      </w:r>
      <w:proofErr w:type="spellEnd"/>
      <w:r w:rsidRPr="00BD1F16">
        <w:rPr>
          <w:sz w:val="28"/>
          <w:szCs w:val="28"/>
        </w:rPr>
        <w:t xml:space="preserve"> перевозится в рюкзаке. Завершился информационный тур в Буграх заседанием координационного совета по развитию туризма. </w:t>
      </w:r>
      <w:r w:rsidR="0099538B">
        <w:rPr>
          <w:sz w:val="28"/>
          <w:szCs w:val="28"/>
        </w:rPr>
        <w:t xml:space="preserve">                </w:t>
      </w:r>
      <w:r w:rsidRPr="00BD1F16">
        <w:rPr>
          <w:sz w:val="28"/>
          <w:szCs w:val="28"/>
        </w:rPr>
        <w:t xml:space="preserve">В ходе встречи участники обсудили дальнейшее развитие туристического потенциала Всеволожского района. В числе ключевых направлений </w:t>
      </w:r>
      <w:r w:rsidR="0099538B">
        <w:rPr>
          <w:sz w:val="28"/>
          <w:szCs w:val="28"/>
        </w:rPr>
        <w:t>-</w:t>
      </w:r>
      <w:r w:rsidRPr="00BD1F16">
        <w:rPr>
          <w:sz w:val="28"/>
          <w:szCs w:val="28"/>
        </w:rPr>
        <w:t xml:space="preserve"> создание единой мультимедийной карты с достопримечательностями и событийным календарем, разработка новых туристических маршрутов, развитие музейных пространств и совершенствование инфраструктуры для экскурсионных групп. Отдельное внимание уделили взаимодействию органов власти, представителей туристического бизнеса и экскурсионного сообщества.</w:t>
      </w:r>
    </w:p>
    <w:p w:rsidR="002927DB" w:rsidRPr="002927DB" w:rsidRDefault="002927DB" w:rsidP="002927DB">
      <w:pPr>
        <w:ind w:firstLine="709"/>
        <w:jc w:val="both"/>
        <w:rPr>
          <w:color w:val="000000"/>
          <w:sz w:val="28"/>
          <w:szCs w:val="28"/>
        </w:rPr>
      </w:pP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Во Всеволожском </w:t>
      </w:r>
      <w:r w:rsidRPr="002927DB">
        <w:rPr>
          <w:sz w:val="28"/>
          <w:szCs w:val="28"/>
        </w:rPr>
        <w:t>районе, в том числе при участии частного бизнеса, развивается туризм, в том числе: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i/>
          <w:sz w:val="28"/>
          <w:szCs w:val="28"/>
        </w:rPr>
        <w:t>событийный туризм</w:t>
      </w:r>
      <w:r w:rsidRPr="002927DB">
        <w:rPr>
          <w:sz w:val="28"/>
          <w:szCs w:val="28"/>
        </w:rPr>
        <w:t>:</w:t>
      </w:r>
    </w:p>
    <w:p w:rsidR="002927DB" w:rsidRPr="002927DB" w:rsidRDefault="002927DB" w:rsidP="002927DB">
      <w:pPr>
        <w:ind w:firstLine="709"/>
        <w:jc w:val="both"/>
        <w:rPr>
          <w:color w:val="444444"/>
          <w:sz w:val="28"/>
          <w:szCs w:val="28"/>
          <w:shd w:val="clear" w:color="auto" w:fill="FFFFFF"/>
        </w:rPr>
      </w:pPr>
      <w:r w:rsidRPr="002927DB">
        <w:rPr>
          <w:sz w:val="28"/>
          <w:szCs w:val="28"/>
        </w:rPr>
        <w:t xml:space="preserve">- в г. Всеволожске ежегодно проводится </w:t>
      </w:r>
      <w:r w:rsidRPr="002927DB">
        <w:rPr>
          <w:sz w:val="28"/>
          <w:szCs w:val="28"/>
          <w:shd w:val="clear" w:color="auto" w:fill="FFFFFF"/>
        </w:rPr>
        <w:t>Фестиваль национальных культур «</w:t>
      </w:r>
      <w:r w:rsidRPr="002927DB">
        <w:rPr>
          <w:rStyle w:val="ad"/>
          <w:bCs/>
          <w:sz w:val="28"/>
          <w:szCs w:val="28"/>
          <w:shd w:val="clear" w:color="auto" w:fill="FFFFFF"/>
        </w:rPr>
        <w:t>В гостях у Олениных</w:t>
      </w:r>
      <w:r w:rsidRPr="002927DB">
        <w:rPr>
          <w:sz w:val="28"/>
          <w:szCs w:val="28"/>
          <w:shd w:val="clear" w:color="auto" w:fill="FFFFFF"/>
        </w:rPr>
        <w:t>»;</w:t>
      </w:r>
      <w:r w:rsidRPr="002927DB">
        <w:rPr>
          <w:color w:val="444444"/>
          <w:sz w:val="28"/>
          <w:szCs w:val="28"/>
          <w:shd w:val="clear" w:color="auto" w:fill="FFFFFF"/>
        </w:rPr>
        <w:t> </w:t>
      </w:r>
    </w:p>
    <w:p w:rsidR="002927DB" w:rsidRPr="002927DB" w:rsidRDefault="002927DB" w:rsidP="002927DB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>- ежегодный</w:t>
      </w:r>
      <w:r w:rsidRPr="002927DB">
        <w:rPr>
          <w:color w:val="444444"/>
          <w:sz w:val="28"/>
          <w:szCs w:val="28"/>
          <w:shd w:val="clear" w:color="auto" w:fill="FFFFFF"/>
        </w:rPr>
        <w:t xml:space="preserve"> </w:t>
      </w:r>
      <w:r w:rsidRPr="002927DB">
        <w:rPr>
          <w:color w:val="000000"/>
          <w:sz w:val="28"/>
          <w:szCs w:val="28"/>
        </w:rPr>
        <w:t>туристический фестиваль «Всеволожский шторм»;</w:t>
      </w:r>
      <w:r w:rsidRPr="002927DB">
        <w:rPr>
          <w:color w:val="444444"/>
          <w:sz w:val="28"/>
          <w:szCs w:val="28"/>
          <w:shd w:val="clear" w:color="auto" w:fill="FFFFFF"/>
        </w:rPr>
        <w:t>   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- в деревне </w:t>
      </w:r>
      <w:proofErr w:type="spellStart"/>
      <w:r w:rsidRPr="002927DB">
        <w:rPr>
          <w:sz w:val="28"/>
          <w:szCs w:val="28"/>
        </w:rPr>
        <w:t>Лепсари</w:t>
      </w:r>
      <w:proofErr w:type="spellEnd"/>
      <w:r w:rsidRPr="002927DB">
        <w:rPr>
          <w:sz w:val="28"/>
          <w:szCs w:val="28"/>
        </w:rPr>
        <w:t>, территория базы "Спутник" АНО «Конно-драматический театр «</w:t>
      </w:r>
      <w:proofErr w:type="spellStart"/>
      <w:r w:rsidRPr="002927DB">
        <w:rPr>
          <w:sz w:val="28"/>
          <w:szCs w:val="28"/>
        </w:rPr>
        <w:t>ВелесО</w:t>
      </w:r>
      <w:proofErr w:type="spellEnd"/>
      <w:r w:rsidRPr="002927DB">
        <w:rPr>
          <w:sz w:val="28"/>
          <w:szCs w:val="28"/>
        </w:rPr>
        <w:t>» регулярно проводятся мероприятия:</w:t>
      </w:r>
    </w:p>
    <w:p w:rsidR="002927DB" w:rsidRPr="002927DB" w:rsidRDefault="002927DB" w:rsidP="002927DB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bCs/>
          <w:sz w:val="28"/>
          <w:szCs w:val="28"/>
        </w:rPr>
        <w:t>«Детская творческая лаборатория "</w:t>
      </w:r>
      <w:proofErr w:type="spellStart"/>
      <w:r w:rsidRPr="002927DB">
        <w:rPr>
          <w:bCs/>
          <w:sz w:val="28"/>
          <w:szCs w:val="28"/>
        </w:rPr>
        <w:t>Велесёнок</w:t>
      </w:r>
      <w:proofErr w:type="spellEnd"/>
      <w:r w:rsidRPr="002927DB">
        <w:rPr>
          <w:bCs/>
          <w:sz w:val="28"/>
          <w:szCs w:val="28"/>
        </w:rPr>
        <w:t>", где д</w:t>
      </w:r>
      <w:r w:rsidRPr="002927DB">
        <w:rPr>
          <w:sz w:val="28"/>
          <w:szCs w:val="28"/>
        </w:rPr>
        <w:t>ети практиковались в актерском мастерстве, ставили речь, пробовали себя                                в разных ролях. К концу дня участники лаборатории воплотили в жизнь настоящую музыкальную сказку, которую сочинили и разыграли сами                                с помощью музыки и своего воображения;</w:t>
      </w:r>
    </w:p>
    <w:p w:rsidR="002927DB" w:rsidRPr="002927DB" w:rsidRDefault="002927DB" w:rsidP="002927DB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«</w:t>
      </w:r>
      <w:r w:rsidRPr="002927DB">
        <w:rPr>
          <w:bCs/>
          <w:sz w:val="28"/>
          <w:szCs w:val="28"/>
        </w:rPr>
        <w:t xml:space="preserve">Авторский </w:t>
      </w:r>
      <w:proofErr w:type="spellStart"/>
      <w:r w:rsidRPr="002927DB">
        <w:rPr>
          <w:bCs/>
          <w:sz w:val="28"/>
          <w:szCs w:val="28"/>
        </w:rPr>
        <w:t>интенсив</w:t>
      </w:r>
      <w:proofErr w:type="spellEnd"/>
      <w:r w:rsidRPr="002927DB">
        <w:rPr>
          <w:bCs/>
          <w:sz w:val="28"/>
          <w:szCs w:val="28"/>
        </w:rPr>
        <w:t xml:space="preserve"> Евгения Ткачука "Природа перезагрузки</w:t>
      </w:r>
      <w:proofErr w:type="gramStart"/>
      <w:r w:rsidRPr="002927DB">
        <w:rPr>
          <w:bCs/>
          <w:sz w:val="28"/>
          <w:szCs w:val="28"/>
        </w:rPr>
        <w:t xml:space="preserve">",   </w:t>
      </w:r>
      <w:proofErr w:type="gramEnd"/>
      <w:r w:rsidRPr="002927DB">
        <w:rPr>
          <w:bCs/>
          <w:sz w:val="28"/>
          <w:szCs w:val="28"/>
        </w:rPr>
        <w:t xml:space="preserve">                                    в</w:t>
      </w:r>
      <w:r w:rsidRPr="002927DB">
        <w:rPr>
          <w:sz w:val="28"/>
          <w:szCs w:val="28"/>
        </w:rPr>
        <w:t xml:space="preserve"> программе: природа, музыка, осознание, глубокая работа с собой                                        и раскрытие творческого потенциала. Творческое пространство "</w:t>
      </w:r>
      <w:proofErr w:type="spellStart"/>
      <w:r w:rsidRPr="002927DB">
        <w:rPr>
          <w:sz w:val="28"/>
          <w:szCs w:val="28"/>
        </w:rPr>
        <w:t>ВелесО</w:t>
      </w:r>
      <w:proofErr w:type="spellEnd"/>
      <w:r w:rsidRPr="002927DB">
        <w:rPr>
          <w:sz w:val="28"/>
          <w:szCs w:val="28"/>
        </w:rPr>
        <w:t>" - место, где органично сочетаются любовь к лошадям, природе и искусству;</w:t>
      </w:r>
    </w:p>
    <w:p w:rsidR="002927DB" w:rsidRPr="002927DB" w:rsidRDefault="002927DB" w:rsidP="002927DB">
      <w:pPr>
        <w:pStyle w:val="2"/>
        <w:numPr>
          <w:ilvl w:val="0"/>
          <w:numId w:val="3"/>
        </w:numPr>
        <w:spacing w:before="0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27DB">
        <w:rPr>
          <w:rFonts w:ascii="Times New Roman" w:hAnsi="Times New Roman" w:cs="Times New Roman"/>
          <w:color w:val="auto"/>
          <w:sz w:val="28"/>
          <w:szCs w:val="28"/>
        </w:rPr>
        <w:t>Театральные постановки и праздники русского традиционного календаря; 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i/>
          <w:sz w:val="28"/>
          <w:szCs w:val="28"/>
          <w:shd w:val="clear" w:color="auto" w:fill="FFFFFF"/>
        </w:rPr>
        <w:t>активный туризм</w:t>
      </w:r>
      <w:r w:rsidRPr="002927DB">
        <w:rPr>
          <w:sz w:val="28"/>
          <w:szCs w:val="28"/>
          <w:shd w:val="clear" w:color="auto" w:fill="FFFFFF"/>
        </w:rPr>
        <w:t>: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 xml:space="preserve">любители лыжного спорта называют Всеволожский район «Маленькая Швейцария», холмы и лесные просеки Токсово и </w:t>
      </w:r>
      <w:proofErr w:type="spellStart"/>
      <w:r w:rsidRPr="002927DB">
        <w:rPr>
          <w:sz w:val="28"/>
          <w:szCs w:val="28"/>
          <w:shd w:val="clear" w:color="auto" w:fill="FFFFFF"/>
        </w:rPr>
        <w:t>Кавголово</w:t>
      </w:r>
      <w:proofErr w:type="spellEnd"/>
      <w:r w:rsidRPr="002927DB">
        <w:rPr>
          <w:sz w:val="28"/>
          <w:szCs w:val="28"/>
          <w:shd w:val="clear" w:color="auto" w:fill="FFFFFF"/>
        </w:rPr>
        <w:t>, на которых расположены горнолыжные центры «</w:t>
      </w:r>
      <w:proofErr w:type="spellStart"/>
      <w:r w:rsidRPr="002927DB">
        <w:rPr>
          <w:sz w:val="28"/>
          <w:szCs w:val="28"/>
          <w:shd w:val="clear" w:color="auto" w:fill="FFFFFF"/>
        </w:rPr>
        <w:t>Охта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парк», «Северный </w:t>
      </w:r>
      <w:proofErr w:type="gramStart"/>
      <w:r w:rsidRPr="002927DB">
        <w:rPr>
          <w:sz w:val="28"/>
          <w:szCs w:val="28"/>
          <w:shd w:val="clear" w:color="auto" w:fill="FFFFFF"/>
        </w:rPr>
        <w:t xml:space="preserve">склон»   </w:t>
      </w:r>
      <w:proofErr w:type="gramEnd"/>
      <w:r w:rsidRPr="002927DB">
        <w:rPr>
          <w:sz w:val="28"/>
          <w:szCs w:val="28"/>
          <w:shd w:val="clear" w:color="auto" w:fill="FFFFFF"/>
        </w:rPr>
        <w:t xml:space="preserve">                                и «</w:t>
      </w:r>
      <w:proofErr w:type="spellStart"/>
      <w:r w:rsidRPr="002927DB">
        <w:rPr>
          <w:sz w:val="28"/>
          <w:szCs w:val="28"/>
          <w:shd w:val="clear" w:color="auto" w:fill="FFFFFF"/>
          <w:lang w:val="en-US"/>
        </w:rPr>
        <w:t>Lazoorka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Лазурные озера», славятся во всей округе; 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 xml:space="preserve">организованы тропы здоровья и </w:t>
      </w:r>
      <w:proofErr w:type="spellStart"/>
      <w:r w:rsidRPr="002927DB">
        <w:rPr>
          <w:sz w:val="28"/>
          <w:szCs w:val="28"/>
          <w:shd w:val="clear" w:color="auto" w:fill="FFFFFF"/>
        </w:rPr>
        <w:t>веломаршруты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: </w:t>
      </w:r>
    </w:p>
    <w:p w:rsidR="002927DB" w:rsidRPr="002927DB" w:rsidRDefault="002927DB" w:rsidP="002927DB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2927DB">
        <w:rPr>
          <w:sz w:val="28"/>
          <w:szCs w:val="28"/>
          <w:shd w:val="clear" w:color="auto" w:fill="FFFFFF"/>
        </w:rPr>
        <w:t xml:space="preserve">тропа здоровья вокруг озера </w:t>
      </w:r>
      <w:proofErr w:type="spellStart"/>
      <w:r w:rsidRPr="002927DB">
        <w:rPr>
          <w:sz w:val="28"/>
          <w:szCs w:val="28"/>
          <w:shd w:val="clear" w:color="auto" w:fill="FFFFFF"/>
        </w:rPr>
        <w:t>Хепоярви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(создана при поддержке Фонда президентских грантов); </w:t>
      </w:r>
    </w:p>
    <w:p w:rsidR="002927DB" w:rsidRPr="002927DB" w:rsidRDefault="002927DB" w:rsidP="002927DB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proofErr w:type="spellStart"/>
      <w:r w:rsidRPr="002927DB">
        <w:rPr>
          <w:bCs/>
          <w:sz w:val="28"/>
          <w:szCs w:val="28"/>
        </w:rPr>
        <w:t>веломаршрут</w:t>
      </w:r>
      <w:proofErr w:type="spellEnd"/>
      <w:r w:rsidRPr="002927DB">
        <w:rPr>
          <w:bCs/>
          <w:sz w:val="28"/>
          <w:szCs w:val="28"/>
        </w:rPr>
        <w:t xml:space="preserve"> в памятнике природы "</w:t>
      </w:r>
      <w:proofErr w:type="spellStart"/>
      <w:r w:rsidRPr="002927DB">
        <w:rPr>
          <w:bCs/>
          <w:sz w:val="28"/>
          <w:szCs w:val="28"/>
        </w:rPr>
        <w:t>Токсовские</w:t>
      </w:r>
      <w:proofErr w:type="spellEnd"/>
      <w:r w:rsidRPr="002927DB">
        <w:rPr>
          <w:bCs/>
          <w:sz w:val="28"/>
          <w:szCs w:val="28"/>
        </w:rPr>
        <w:t xml:space="preserve"> высоты"; </w:t>
      </w:r>
    </w:p>
    <w:p w:rsidR="002927DB" w:rsidRPr="002927DB" w:rsidRDefault="002927DB" w:rsidP="002927DB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2927DB">
        <w:rPr>
          <w:bCs/>
          <w:sz w:val="28"/>
          <w:szCs w:val="28"/>
        </w:rPr>
        <w:t>веломаршруты</w:t>
      </w:r>
      <w:proofErr w:type="spellEnd"/>
      <w:r w:rsidRPr="002927DB">
        <w:rPr>
          <w:bCs/>
          <w:sz w:val="28"/>
          <w:szCs w:val="28"/>
        </w:rPr>
        <w:t xml:space="preserve"> на территории памятника природы "</w:t>
      </w:r>
      <w:proofErr w:type="spellStart"/>
      <w:r w:rsidRPr="002927DB">
        <w:rPr>
          <w:bCs/>
          <w:sz w:val="28"/>
          <w:szCs w:val="28"/>
        </w:rPr>
        <w:t>Колтушские</w:t>
      </w:r>
      <w:proofErr w:type="spellEnd"/>
      <w:r w:rsidRPr="002927DB">
        <w:rPr>
          <w:bCs/>
          <w:sz w:val="28"/>
          <w:szCs w:val="28"/>
        </w:rPr>
        <w:t xml:space="preserve"> высоты" - </w:t>
      </w:r>
      <w:r w:rsidRPr="002927DB">
        <w:rPr>
          <w:sz w:val="28"/>
          <w:szCs w:val="28"/>
        </w:rPr>
        <w:t>природное пространство, подходящее для спорта и отдыха, творчества и вдохновения, науки и культуры; д</w:t>
      </w:r>
      <w:r w:rsidRPr="002927DB">
        <w:rPr>
          <w:sz w:val="28"/>
          <w:szCs w:val="28"/>
          <w:shd w:val="clear" w:color="auto" w:fill="FFFFFF"/>
        </w:rPr>
        <w:t xml:space="preserve">ля посетителей оборудованы 6 эко-маршрутов, а рядом находится научный городок с музеем первого русского нобелевского лауреата Ивана Павлова. Также здесь располагаются более 40 объектов культурного наследия и объект всемирного наследия ЮНЕСКО, действует 10 конных клубов и сохранились более 20 сел                                             и деревень; </w:t>
      </w:r>
      <w:proofErr w:type="spellStart"/>
      <w:r w:rsidRPr="002927DB">
        <w:rPr>
          <w:sz w:val="28"/>
          <w:szCs w:val="28"/>
        </w:rPr>
        <w:t>веломаршрут</w:t>
      </w:r>
      <w:proofErr w:type="spellEnd"/>
      <w:r w:rsidRPr="002927DB">
        <w:rPr>
          <w:sz w:val="28"/>
          <w:szCs w:val="28"/>
        </w:rPr>
        <w:t xml:space="preserve"> на </w:t>
      </w:r>
      <w:proofErr w:type="spellStart"/>
      <w:r w:rsidRPr="002927DB">
        <w:rPr>
          <w:sz w:val="28"/>
          <w:szCs w:val="28"/>
        </w:rPr>
        <w:t>Колтушских</w:t>
      </w:r>
      <w:proofErr w:type="spellEnd"/>
      <w:r w:rsidRPr="002927DB">
        <w:rPr>
          <w:sz w:val="28"/>
          <w:szCs w:val="28"/>
        </w:rPr>
        <w:t xml:space="preserve"> высотах - это 52-я </w:t>
      </w:r>
      <w:proofErr w:type="spellStart"/>
      <w:r w:rsidRPr="002927DB">
        <w:rPr>
          <w:sz w:val="28"/>
          <w:szCs w:val="28"/>
        </w:rPr>
        <w:t>экотропа</w:t>
      </w:r>
      <w:proofErr w:type="spellEnd"/>
      <w:r w:rsidRPr="002927DB">
        <w:rPr>
          <w:sz w:val="28"/>
          <w:szCs w:val="28"/>
        </w:rPr>
        <w:t xml:space="preserve">                               в Ленобласти и 4-ый маршрут на ООПТ; маршрут длиной в 5,6 километра, дорожки и необходимые указатели аккуратно вписаны в природное пространство, а сама трасса предусматривает велосипедные трамплины, спуски и подъемы;</w:t>
      </w:r>
    </w:p>
    <w:p w:rsidR="002927DB" w:rsidRPr="002927DB" w:rsidRDefault="002927DB" w:rsidP="002927DB">
      <w:pPr>
        <w:pStyle w:val="a5"/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927DB">
        <w:rPr>
          <w:sz w:val="28"/>
          <w:szCs w:val="28"/>
        </w:rPr>
        <w:t xml:space="preserve"> </w:t>
      </w:r>
      <w:r w:rsidRPr="002927DB">
        <w:rPr>
          <w:bCs/>
          <w:sz w:val="28"/>
          <w:szCs w:val="28"/>
        </w:rPr>
        <w:t>экологические маршруты (тропы):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927DB">
        <w:rPr>
          <w:bCs/>
          <w:sz w:val="28"/>
          <w:szCs w:val="28"/>
        </w:rPr>
        <w:t xml:space="preserve">"Верста" - д. </w:t>
      </w:r>
      <w:proofErr w:type="spellStart"/>
      <w:r w:rsidRPr="002927DB">
        <w:rPr>
          <w:bCs/>
          <w:sz w:val="28"/>
          <w:szCs w:val="28"/>
        </w:rPr>
        <w:t>Суоранда</w:t>
      </w:r>
      <w:proofErr w:type="spellEnd"/>
      <w:r w:rsidRPr="002927DB">
        <w:rPr>
          <w:bCs/>
          <w:sz w:val="28"/>
          <w:szCs w:val="28"/>
        </w:rPr>
        <w:t>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927DB">
        <w:rPr>
          <w:bCs/>
          <w:sz w:val="28"/>
          <w:szCs w:val="28"/>
        </w:rPr>
        <w:t xml:space="preserve">"Лесная тропа" - п. </w:t>
      </w:r>
      <w:proofErr w:type="spellStart"/>
      <w:r w:rsidRPr="002927DB">
        <w:rPr>
          <w:bCs/>
          <w:sz w:val="28"/>
          <w:szCs w:val="28"/>
        </w:rPr>
        <w:t>Воейково</w:t>
      </w:r>
      <w:proofErr w:type="spellEnd"/>
      <w:r w:rsidRPr="002927DB">
        <w:rPr>
          <w:bCs/>
          <w:sz w:val="28"/>
          <w:szCs w:val="28"/>
        </w:rPr>
        <w:t xml:space="preserve">; 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2927DB">
        <w:rPr>
          <w:bCs/>
          <w:kern w:val="36"/>
          <w:sz w:val="28"/>
          <w:szCs w:val="28"/>
        </w:rPr>
        <w:t>«</w:t>
      </w:r>
      <w:proofErr w:type="spellStart"/>
      <w:r w:rsidRPr="002927DB">
        <w:rPr>
          <w:bCs/>
          <w:kern w:val="36"/>
          <w:sz w:val="28"/>
          <w:szCs w:val="28"/>
        </w:rPr>
        <w:t>Юкковские</w:t>
      </w:r>
      <w:proofErr w:type="spellEnd"/>
      <w:r w:rsidRPr="002927DB">
        <w:rPr>
          <w:bCs/>
          <w:kern w:val="36"/>
          <w:sz w:val="28"/>
          <w:szCs w:val="28"/>
        </w:rPr>
        <w:t xml:space="preserve"> </w:t>
      </w:r>
      <w:proofErr w:type="spellStart"/>
      <w:r w:rsidRPr="002927DB">
        <w:rPr>
          <w:bCs/>
          <w:kern w:val="36"/>
          <w:sz w:val="28"/>
          <w:szCs w:val="28"/>
        </w:rPr>
        <w:t>камы</w:t>
      </w:r>
      <w:proofErr w:type="spellEnd"/>
      <w:r w:rsidRPr="002927DB">
        <w:rPr>
          <w:bCs/>
          <w:kern w:val="36"/>
          <w:sz w:val="28"/>
          <w:szCs w:val="28"/>
        </w:rPr>
        <w:t>»</w:t>
      </w:r>
      <w:r w:rsidRPr="002927DB">
        <w:rPr>
          <w:bCs/>
          <w:sz w:val="28"/>
          <w:szCs w:val="28"/>
        </w:rPr>
        <w:t>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bCs/>
          <w:sz w:val="28"/>
          <w:szCs w:val="28"/>
          <w:shd w:val="clear" w:color="auto" w:fill="FFFFFF"/>
        </w:rPr>
        <w:t>"Ладожские берега" - т</w:t>
      </w:r>
      <w:r w:rsidRPr="002927DB">
        <w:rPr>
          <w:sz w:val="28"/>
          <w:szCs w:val="28"/>
          <w:shd w:val="clear" w:color="auto" w:fill="FFFFFF"/>
        </w:rPr>
        <w:t xml:space="preserve">расса в основном пролегает по наиболее возвышенной северо-восточной части заказника, покрытой хорошо сохранившимся сосновым бором, и выходит у мыса Сосновец                                                к </w:t>
      </w:r>
      <w:proofErr w:type="spellStart"/>
      <w:r w:rsidRPr="002927DB">
        <w:rPr>
          <w:sz w:val="28"/>
          <w:szCs w:val="28"/>
          <w:shd w:val="clear" w:color="auto" w:fill="FFFFFF"/>
        </w:rPr>
        <w:t>Коккоревскому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болоту, откуда открывается прекрасный вид как                                              на </w:t>
      </w:r>
      <w:proofErr w:type="spellStart"/>
      <w:r w:rsidRPr="002927DB">
        <w:rPr>
          <w:sz w:val="28"/>
          <w:szCs w:val="28"/>
          <w:shd w:val="clear" w:color="auto" w:fill="FFFFFF"/>
        </w:rPr>
        <w:t>Коккоревское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болото, так и на побережье Ладожского озера. В семи ключевых точках маршрута размещены информационные материалы на щитах и аншлагах. </w:t>
      </w:r>
      <w:r w:rsidRPr="002927DB">
        <w:rPr>
          <w:sz w:val="28"/>
          <w:szCs w:val="28"/>
        </w:rPr>
        <w:t>По побережью Ладожского озера, в том числе в границах заказника «</w:t>
      </w:r>
      <w:proofErr w:type="spellStart"/>
      <w:r w:rsidRPr="002927DB">
        <w:rPr>
          <w:sz w:val="28"/>
          <w:szCs w:val="28"/>
        </w:rPr>
        <w:t>Коккоревский</w:t>
      </w:r>
      <w:proofErr w:type="spellEnd"/>
      <w:r w:rsidRPr="002927DB">
        <w:rPr>
          <w:sz w:val="28"/>
          <w:szCs w:val="28"/>
        </w:rPr>
        <w:t>», в 1941–1943 гг. проходили рубежи обороны войск Ленинградского фронта. Сохранились сооружения форта, где в 1941–1955 гг. находилась передовая батарея Краснознамённого Балтийского флота, защищавшая «Дорогу жизни» и рубежи обороны советских войск на берегах Ладоги и Невы;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«Малиновая гора» - Экологическая тропа позволяет ознакомиться                       с </w:t>
      </w:r>
      <w:proofErr w:type="spellStart"/>
      <w:r w:rsidRPr="002927DB">
        <w:rPr>
          <w:sz w:val="28"/>
          <w:szCs w:val="28"/>
        </w:rPr>
        <w:t>камовым</w:t>
      </w:r>
      <w:proofErr w:type="spellEnd"/>
      <w:r w:rsidRPr="002927DB">
        <w:rPr>
          <w:sz w:val="28"/>
          <w:szCs w:val="28"/>
        </w:rPr>
        <w:t xml:space="preserve"> ландшафтом южной части Карельского перешейка, обитателями хвойных лесов, верховых и переходных болот, водоёмов. Тропа проходит                                    в основном по еловому лесу. экологическая тропа предназначена для пешего передвижения в летний период и для передвижения на лыжах в зимний период. Начало </w:t>
      </w:r>
      <w:proofErr w:type="spellStart"/>
      <w:r w:rsidRPr="002927DB">
        <w:rPr>
          <w:sz w:val="28"/>
          <w:szCs w:val="28"/>
        </w:rPr>
        <w:t>экотропы</w:t>
      </w:r>
      <w:proofErr w:type="spellEnd"/>
      <w:r w:rsidRPr="002927DB">
        <w:rPr>
          <w:sz w:val="28"/>
          <w:szCs w:val="28"/>
        </w:rPr>
        <w:t xml:space="preserve"> находится у оз. Людное;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«Еловые холмы» - Территория памятника природы – одна                              из самых высоких во Всеволожском районе и в южной части Карельского перешейка: высота над уровнем моря достигает 103 м. Главными объектами осмотра здесь предстают </w:t>
      </w:r>
      <w:proofErr w:type="spellStart"/>
      <w:r w:rsidRPr="002927DB">
        <w:rPr>
          <w:sz w:val="28"/>
          <w:szCs w:val="28"/>
        </w:rPr>
        <w:t>малонарушенные</w:t>
      </w:r>
      <w:proofErr w:type="spellEnd"/>
      <w:r w:rsidRPr="002927DB">
        <w:rPr>
          <w:sz w:val="28"/>
          <w:szCs w:val="28"/>
        </w:rPr>
        <w:t xml:space="preserve"> еловые и сосновые леса, </w:t>
      </w:r>
      <w:proofErr w:type="spellStart"/>
      <w:r w:rsidRPr="002927DB">
        <w:rPr>
          <w:sz w:val="28"/>
          <w:szCs w:val="28"/>
        </w:rPr>
        <w:t>камовые</w:t>
      </w:r>
      <w:proofErr w:type="spellEnd"/>
      <w:r w:rsidRPr="002927DB">
        <w:rPr>
          <w:sz w:val="28"/>
          <w:szCs w:val="28"/>
        </w:rPr>
        <w:t xml:space="preserve"> песчаные холмы, а также болотная растительность в </w:t>
      </w:r>
      <w:proofErr w:type="spellStart"/>
      <w:r w:rsidRPr="002927DB">
        <w:rPr>
          <w:sz w:val="28"/>
          <w:szCs w:val="28"/>
        </w:rPr>
        <w:t>межкамовых</w:t>
      </w:r>
      <w:proofErr w:type="spellEnd"/>
      <w:r w:rsidRPr="002927DB">
        <w:rPr>
          <w:sz w:val="28"/>
          <w:szCs w:val="28"/>
        </w:rPr>
        <w:t xml:space="preserve"> котловинах. </w:t>
      </w:r>
      <w:proofErr w:type="spellStart"/>
      <w:r w:rsidRPr="002927DB">
        <w:rPr>
          <w:sz w:val="28"/>
          <w:szCs w:val="28"/>
        </w:rPr>
        <w:t>Токсовские</w:t>
      </w:r>
      <w:proofErr w:type="spellEnd"/>
      <w:r w:rsidRPr="002927DB">
        <w:rPr>
          <w:sz w:val="28"/>
          <w:szCs w:val="28"/>
        </w:rPr>
        <w:t xml:space="preserve"> высоты отличаются сильно расчленённым рельефом;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«Заячья тропа» - Перепад высот по тропе составляет 40,1 м, низшая точка – в начале тропы - 30 м над уровнем моря, высшая точка – вершина </w:t>
      </w:r>
      <w:proofErr w:type="spellStart"/>
      <w:r w:rsidRPr="002927DB">
        <w:rPr>
          <w:sz w:val="28"/>
          <w:szCs w:val="28"/>
        </w:rPr>
        <w:t>камового</w:t>
      </w:r>
      <w:proofErr w:type="spellEnd"/>
      <w:r w:rsidRPr="002927DB">
        <w:rPr>
          <w:sz w:val="28"/>
          <w:szCs w:val="28"/>
        </w:rPr>
        <w:t xml:space="preserve"> холма – 70,1 м над уровнем моря. </w:t>
      </w:r>
      <w:proofErr w:type="spellStart"/>
      <w:r w:rsidRPr="002927DB">
        <w:rPr>
          <w:sz w:val="28"/>
          <w:szCs w:val="28"/>
        </w:rPr>
        <w:t>Экотропа</w:t>
      </w:r>
      <w:proofErr w:type="spellEnd"/>
      <w:r w:rsidRPr="002927DB">
        <w:rPr>
          <w:sz w:val="28"/>
          <w:szCs w:val="28"/>
        </w:rPr>
        <w:t xml:space="preserve"> знакомит                           с сосновыми лесами памятника природы, произрастающими на живописных </w:t>
      </w:r>
      <w:proofErr w:type="spellStart"/>
      <w:r w:rsidRPr="002927DB">
        <w:rPr>
          <w:sz w:val="28"/>
          <w:szCs w:val="28"/>
        </w:rPr>
        <w:t>камовых</w:t>
      </w:r>
      <w:proofErr w:type="spellEnd"/>
      <w:r w:rsidRPr="002927DB">
        <w:rPr>
          <w:sz w:val="28"/>
          <w:szCs w:val="28"/>
        </w:rPr>
        <w:t xml:space="preserve"> холмах. Весной и в начале лета можно услышать голоса многих видов лесных птиц;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«</w:t>
      </w:r>
      <w:proofErr w:type="spellStart"/>
      <w:r w:rsidRPr="002927DB">
        <w:rPr>
          <w:sz w:val="28"/>
          <w:szCs w:val="28"/>
        </w:rPr>
        <w:t>Камовые</w:t>
      </w:r>
      <w:proofErr w:type="spellEnd"/>
      <w:r w:rsidRPr="002927DB">
        <w:rPr>
          <w:sz w:val="28"/>
          <w:szCs w:val="28"/>
        </w:rPr>
        <w:t xml:space="preserve"> холмы» - Современный живописный ландшафт территории сформировался в послеледниковое время и представлен чередованием песчаных холмов (</w:t>
      </w:r>
      <w:proofErr w:type="spellStart"/>
      <w:r w:rsidRPr="002927DB">
        <w:rPr>
          <w:sz w:val="28"/>
          <w:szCs w:val="28"/>
        </w:rPr>
        <w:t>камов</w:t>
      </w:r>
      <w:proofErr w:type="spellEnd"/>
      <w:r w:rsidRPr="002927DB">
        <w:rPr>
          <w:sz w:val="28"/>
          <w:szCs w:val="28"/>
        </w:rPr>
        <w:t xml:space="preserve">) с ложбинами и котловинами, часть которых занята небольшими болотами и озёрами. Самая высшая точка в начале маршрута – 70 м над уровнем моря, низшая – оз. 3-е </w:t>
      </w:r>
      <w:proofErr w:type="spellStart"/>
      <w:r w:rsidRPr="002927DB">
        <w:rPr>
          <w:sz w:val="28"/>
          <w:szCs w:val="28"/>
        </w:rPr>
        <w:t>Токкаревское</w:t>
      </w:r>
      <w:proofErr w:type="spellEnd"/>
      <w:r w:rsidRPr="002927DB">
        <w:rPr>
          <w:sz w:val="28"/>
          <w:szCs w:val="28"/>
        </w:rPr>
        <w:t xml:space="preserve"> – 50 м над уровнем моря;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bCs/>
          <w:sz w:val="28"/>
          <w:szCs w:val="28"/>
        </w:rPr>
      </w:pPr>
      <w:proofErr w:type="spellStart"/>
      <w:r w:rsidRPr="002927DB">
        <w:rPr>
          <w:sz w:val="28"/>
          <w:szCs w:val="28"/>
          <w:shd w:val="clear" w:color="auto" w:fill="FFFFFF"/>
        </w:rPr>
        <w:t>экотропа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2927DB">
        <w:rPr>
          <w:sz w:val="28"/>
          <w:szCs w:val="28"/>
          <w:shd w:val="clear" w:color="auto" w:fill="FFFFFF"/>
        </w:rPr>
        <w:t>Кургаловская</w:t>
      </w:r>
      <w:proofErr w:type="spellEnd"/>
      <w:r w:rsidRPr="002927DB">
        <w:rPr>
          <w:sz w:val="28"/>
          <w:szCs w:val="28"/>
          <w:shd w:val="clear" w:color="auto" w:fill="FFFFFF"/>
        </w:rPr>
        <w:t>» на территории природного парка «</w:t>
      </w:r>
      <w:proofErr w:type="spellStart"/>
      <w:r w:rsidRPr="002927DB">
        <w:rPr>
          <w:sz w:val="28"/>
          <w:szCs w:val="28"/>
          <w:shd w:val="clear" w:color="auto" w:fill="FFFFFF"/>
        </w:rPr>
        <w:t>Токсовский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». </w:t>
      </w:r>
      <w:r w:rsidRPr="002927DB">
        <w:rPr>
          <w:i/>
          <w:sz w:val="28"/>
          <w:szCs w:val="28"/>
          <w:shd w:val="clear" w:color="auto" w:fill="FFFFFF"/>
        </w:rPr>
        <w:t>О</w:t>
      </w:r>
      <w:r w:rsidRPr="002927DB">
        <w:rPr>
          <w:rStyle w:val="ad"/>
          <w:bCs/>
          <w:sz w:val="28"/>
          <w:szCs w:val="28"/>
        </w:rPr>
        <w:t xml:space="preserve">на претендует на звание самой необычной в 47-м </w:t>
      </w:r>
      <w:proofErr w:type="gramStart"/>
      <w:r w:rsidRPr="002927DB">
        <w:rPr>
          <w:rStyle w:val="ad"/>
          <w:bCs/>
          <w:sz w:val="28"/>
          <w:szCs w:val="28"/>
        </w:rPr>
        <w:t>регионе,</w:t>
      </w:r>
      <w:r w:rsidRPr="002927DB">
        <w:rPr>
          <w:sz w:val="28"/>
          <w:szCs w:val="28"/>
          <w:shd w:val="clear" w:color="auto" w:fill="FFFFFF"/>
        </w:rPr>
        <w:t xml:space="preserve">   </w:t>
      </w:r>
      <w:proofErr w:type="gramEnd"/>
      <w:r w:rsidRPr="002927DB">
        <w:rPr>
          <w:sz w:val="28"/>
          <w:szCs w:val="28"/>
          <w:shd w:val="clear" w:color="auto" w:fill="FFFFFF"/>
        </w:rPr>
        <w:t xml:space="preserve">                           у данного проекта есть своя уникальность - все элементы инфраструктуры ― скамейки, стенды и арт-объекты на </w:t>
      </w:r>
      <w:proofErr w:type="spellStart"/>
      <w:r w:rsidRPr="002927DB">
        <w:rPr>
          <w:sz w:val="28"/>
          <w:szCs w:val="28"/>
          <w:shd w:val="clear" w:color="auto" w:fill="FFFFFF"/>
        </w:rPr>
        <w:t>экотропе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будут сделаны                                                    из переработанного пластика. Маршрут вдоль берега </w:t>
      </w:r>
      <w:proofErr w:type="spellStart"/>
      <w:r w:rsidRPr="002927DB">
        <w:rPr>
          <w:sz w:val="28"/>
          <w:szCs w:val="28"/>
          <w:shd w:val="clear" w:color="auto" w:fill="FFFFFF"/>
        </w:rPr>
        <w:t>Курголовского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озера общей протяженностью около 2,5 км, стал частью приоритетного проекта «Тропа 47». </w:t>
      </w:r>
      <w:proofErr w:type="spellStart"/>
      <w:r w:rsidRPr="002927DB">
        <w:rPr>
          <w:sz w:val="28"/>
          <w:szCs w:val="28"/>
          <w:shd w:val="clear" w:color="auto" w:fill="FFFFFF"/>
        </w:rPr>
        <w:t>Экотропа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объединит экологическую и этнографическую концепции: информационные стенды и арт-объекты будут посвящены                               не только флоре и фауне ООПТ, но и истории, культуре, традициям народов, издавна населявших территорию Ленинградской области. </w:t>
      </w:r>
      <w:r w:rsidRPr="002927DB">
        <w:rPr>
          <w:sz w:val="28"/>
          <w:szCs w:val="28"/>
        </w:rPr>
        <w:t>О том, как подарить мусору вторую «жизнь» и сократить количество отходов, рассказывает отдельный стенд на маршруте. Путешествие по тропе не только экологическое и этнографическое, но и гастрономическое – на стендах размещены рецепты, например, ухи по-карельски;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2927DB">
        <w:rPr>
          <w:sz w:val="28"/>
          <w:szCs w:val="28"/>
          <w:shd w:val="clear" w:color="auto" w:fill="FFFFFF"/>
        </w:rPr>
        <w:t>экотропа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«Шесть озёр». Это экологический маршрут, созданный                    в рамках регионального приоритетного проекта «Тропа 47»;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  <w:shd w:val="clear" w:color="auto" w:fill="FFFFFF"/>
        </w:rPr>
        <w:t>н</w:t>
      </w:r>
      <w:r w:rsidRPr="002927DB">
        <w:rPr>
          <w:color w:val="000000"/>
          <w:sz w:val="28"/>
          <w:szCs w:val="28"/>
        </w:rPr>
        <w:t xml:space="preserve">а реке </w:t>
      </w:r>
      <w:proofErr w:type="spellStart"/>
      <w:r w:rsidRPr="002927DB">
        <w:rPr>
          <w:color w:val="000000"/>
          <w:sz w:val="28"/>
          <w:szCs w:val="28"/>
        </w:rPr>
        <w:t>Охте</w:t>
      </w:r>
      <w:proofErr w:type="spellEnd"/>
      <w:r w:rsidRPr="002927DB">
        <w:rPr>
          <w:color w:val="000000"/>
          <w:sz w:val="28"/>
          <w:szCs w:val="28"/>
        </w:rPr>
        <w:t xml:space="preserve"> создают первый водный </w:t>
      </w:r>
      <w:proofErr w:type="spellStart"/>
      <w:r w:rsidRPr="002927DB">
        <w:rPr>
          <w:color w:val="000000"/>
          <w:sz w:val="28"/>
          <w:szCs w:val="28"/>
        </w:rPr>
        <w:t>экомаршрут</w:t>
      </w:r>
      <w:proofErr w:type="spellEnd"/>
      <w:r w:rsidRPr="002927DB">
        <w:rPr>
          <w:color w:val="000000"/>
          <w:sz w:val="28"/>
          <w:szCs w:val="28"/>
        </w:rPr>
        <w:t xml:space="preserve"> в Ленобласти. Энтузиасты из Ленинградской области создают первую официальную водную </w:t>
      </w:r>
      <w:proofErr w:type="spellStart"/>
      <w:r w:rsidRPr="002927DB">
        <w:rPr>
          <w:color w:val="000000"/>
          <w:sz w:val="28"/>
          <w:szCs w:val="28"/>
        </w:rPr>
        <w:t>экотрассу</w:t>
      </w:r>
      <w:proofErr w:type="spellEnd"/>
      <w:r w:rsidRPr="002927DB">
        <w:rPr>
          <w:color w:val="000000"/>
          <w:sz w:val="28"/>
          <w:szCs w:val="28"/>
        </w:rPr>
        <w:t xml:space="preserve"> на реке </w:t>
      </w:r>
      <w:proofErr w:type="spellStart"/>
      <w:r w:rsidRPr="002927DB">
        <w:rPr>
          <w:color w:val="000000"/>
          <w:sz w:val="28"/>
          <w:szCs w:val="28"/>
        </w:rPr>
        <w:t>Охте</w:t>
      </w:r>
      <w:proofErr w:type="spellEnd"/>
      <w:r w:rsidRPr="002927DB">
        <w:rPr>
          <w:color w:val="000000"/>
          <w:sz w:val="28"/>
          <w:szCs w:val="28"/>
        </w:rPr>
        <w:t xml:space="preserve">. Она проходит по охраняемой территории. Но до этих молодых людей никто не рисковал пройти по этому фарватеру. Водные прогулки будут доступны для всех желающих окунуться в сказочные пейзажи. Ленинградская область берет на себя подготовку всей инфраструктуры: обустройство спусков к воде и мест посадки. Добровольцы занимаются расчисткой </w:t>
      </w:r>
      <w:proofErr w:type="spellStart"/>
      <w:r w:rsidRPr="002927DB">
        <w:rPr>
          <w:color w:val="000000"/>
          <w:sz w:val="28"/>
          <w:szCs w:val="28"/>
        </w:rPr>
        <w:t>Охты</w:t>
      </w:r>
      <w:proofErr w:type="spellEnd"/>
      <w:r w:rsidRPr="002927DB">
        <w:rPr>
          <w:color w:val="000000"/>
          <w:sz w:val="28"/>
          <w:szCs w:val="28"/>
        </w:rPr>
        <w:t xml:space="preserve">. </w:t>
      </w:r>
      <w:r w:rsidRPr="002927DB">
        <w:rPr>
          <w:sz w:val="28"/>
          <w:szCs w:val="28"/>
        </w:rPr>
        <w:t xml:space="preserve">Длина нового маршрута – 4 километра, находится он                            в </w:t>
      </w:r>
      <w:proofErr w:type="spellStart"/>
      <w:r w:rsidRPr="002927DB">
        <w:rPr>
          <w:sz w:val="28"/>
          <w:szCs w:val="28"/>
        </w:rPr>
        <w:t>Токсовском</w:t>
      </w:r>
      <w:proofErr w:type="spellEnd"/>
      <w:r w:rsidRPr="002927DB">
        <w:rPr>
          <w:sz w:val="28"/>
          <w:szCs w:val="28"/>
        </w:rPr>
        <w:t xml:space="preserve"> городском поселении. Особенность маршрута заключается                        в круговом характере движения. В данном месте </w:t>
      </w:r>
      <w:proofErr w:type="spellStart"/>
      <w:r w:rsidRPr="002927DB">
        <w:rPr>
          <w:sz w:val="28"/>
          <w:szCs w:val="28"/>
        </w:rPr>
        <w:t>Охта</w:t>
      </w:r>
      <w:proofErr w:type="spellEnd"/>
      <w:r w:rsidRPr="002927DB">
        <w:rPr>
          <w:sz w:val="28"/>
          <w:szCs w:val="28"/>
        </w:rPr>
        <w:t xml:space="preserve"> находится      в состоянии подпора от плотины природного происхождения. Течение замедленное и позволяет проплыть сначала 2 км вверх против течения и затем вернуться на точку старта. В дальнейшем круговой маршрут будет состыкован с первой очередью ещё готовящегося первого в регионе речного экологического маршрута по </w:t>
      </w:r>
      <w:proofErr w:type="spellStart"/>
      <w:r w:rsidRPr="002927DB">
        <w:rPr>
          <w:sz w:val="28"/>
          <w:szCs w:val="28"/>
        </w:rPr>
        <w:t>Охте</w:t>
      </w:r>
      <w:proofErr w:type="spellEnd"/>
      <w:r w:rsidRPr="002927DB">
        <w:rPr>
          <w:sz w:val="28"/>
          <w:szCs w:val="28"/>
        </w:rPr>
        <w:t xml:space="preserve">, который будет проходить по территории Природного парка </w:t>
      </w:r>
      <w:proofErr w:type="spellStart"/>
      <w:r w:rsidRPr="002927DB">
        <w:rPr>
          <w:sz w:val="28"/>
          <w:szCs w:val="28"/>
        </w:rPr>
        <w:t>Токсовский</w:t>
      </w:r>
      <w:proofErr w:type="spellEnd"/>
      <w:r w:rsidRPr="002927DB">
        <w:rPr>
          <w:sz w:val="28"/>
          <w:szCs w:val="28"/>
        </w:rPr>
        <w:t>;</w:t>
      </w:r>
    </w:p>
    <w:p w:rsidR="002927DB" w:rsidRP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textAlignment w:val="top"/>
        <w:rPr>
          <w:sz w:val="28"/>
          <w:szCs w:val="28"/>
        </w:rPr>
      </w:pPr>
      <w:r w:rsidRPr="002927DB">
        <w:rPr>
          <w:sz w:val="28"/>
          <w:szCs w:val="28"/>
          <w:shd w:val="clear" w:color="auto" w:fill="FFFFFF"/>
        </w:rPr>
        <w:t>первая в регионе</w:t>
      </w:r>
      <w:r w:rsidRPr="002927DB">
        <w:rPr>
          <w:sz w:val="28"/>
          <w:szCs w:val="28"/>
        </w:rPr>
        <w:t xml:space="preserve"> </w:t>
      </w:r>
      <w:r w:rsidRPr="002927DB">
        <w:rPr>
          <w:sz w:val="28"/>
          <w:szCs w:val="28"/>
          <w:shd w:val="clear" w:color="auto" w:fill="FFFFFF"/>
        </w:rPr>
        <w:t xml:space="preserve">орнитологическая </w:t>
      </w:r>
      <w:proofErr w:type="spellStart"/>
      <w:r w:rsidRPr="002927DB">
        <w:rPr>
          <w:sz w:val="28"/>
          <w:szCs w:val="28"/>
          <w:shd w:val="clear" w:color="auto" w:fill="FFFFFF"/>
        </w:rPr>
        <w:t>экотропа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. Новая экологическая тропа проходит вдоль </w:t>
      </w:r>
      <w:proofErr w:type="spellStart"/>
      <w:r w:rsidRPr="002927DB">
        <w:rPr>
          <w:sz w:val="28"/>
          <w:szCs w:val="28"/>
          <w:shd w:val="clear" w:color="auto" w:fill="FFFFFF"/>
        </w:rPr>
        <w:t>Шимпалатовского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озера и Ладожского берега. Здесь гости могут ознакомиться с уникальными особенностями местных птиц. Всего в заказнике обитают более двухсот видов пернатых, а это весьма внушительная цифра. Прогулка в этом удивительном месте станет                     не только познавательной, но и подарит прекрасные эмоции как взрослым, так и детям;</w:t>
      </w:r>
      <w:r w:rsidRPr="002927DB">
        <w:rPr>
          <w:sz w:val="28"/>
          <w:szCs w:val="28"/>
        </w:rPr>
        <w:t>    </w:t>
      </w:r>
    </w:p>
    <w:p w:rsidR="002927DB" w:rsidRDefault="002927DB" w:rsidP="002927DB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эко-тропа в </w:t>
      </w:r>
      <w:proofErr w:type="spellStart"/>
      <w:r w:rsidRPr="002927DB">
        <w:rPr>
          <w:sz w:val="28"/>
          <w:szCs w:val="28"/>
        </w:rPr>
        <w:t>Мяглово</w:t>
      </w:r>
      <w:proofErr w:type="spellEnd"/>
      <w:r w:rsidRPr="002927DB">
        <w:rPr>
          <w:sz w:val="28"/>
          <w:szCs w:val="28"/>
        </w:rPr>
        <w:t xml:space="preserve"> в Свердловском поселении на территории бывшего песчаного карьера, туристический маршрут «Звуки леса» протяженностью 2,2 км, идеально подходящий для прогулок                                                       и познавательного досуга, здесь расположены фотозоны, интерактивные щиты и даже картинная галерея под открытым небом, для натуралистов всех возрастов особый интерес вызовет </w:t>
      </w:r>
      <w:proofErr w:type="spellStart"/>
      <w:r w:rsidRPr="002927DB">
        <w:rPr>
          <w:sz w:val="28"/>
          <w:szCs w:val="28"/>
        </w:rPr>
        <w:t>инсектариум</w:t>
      </w:r>
      <w:proofErr w:type="spellEnd"/>
      <w:r w:rsidRPr="002927DB">
        <w:rPr>
          <w:sz w:val="28"/>
          <w:szCs w:val="28"/>
        </w:rPr>
        <w:t xml:space="preserve"> с живыми насекомыми или звуковой парк, где можно услышать голоса обитателей леса Ленобласти; </w:t>
      </w:r>
      <w:proofErr w:type="spellStart"/>
      <w:r w:rsidRPr="002927DB">
        <w:rPr>
          <w:sz w:val="28"/>
          <w:szCs w:val="28"/>
        </w:rPr>
        <w:t>экомаршрут</w:t>
      </w:r>
      <w:proofErr w:type="spellEnd"/>
      <w:r w:rsidRPr="002927DB">
        <w:rPr>
          <w:sz w:val="28"/>
          <w:szCs w:val="28"/>
        </w:rPr>
        <w:t xml:space="preserve"> пролегает через мемориальный комплекс, бережно хранящий историческую память о героическом прошлом Ленинградской земли, здесь расположен Сад памяти, посвященный девушкам-лесорубам, погибшим                        в годы Великой Отечественной войны.</w:t>
      </w:r>
    </w:p>
    <w:p w:rsidR="00CC589D" w:rsidRPr="00CC589D" w:rsidRDefault="00CC589D" w:rsidP="00CC589D">
      <w:pPr>
        <w:ind w:firstLine="709"/>
        <w:jc w:val="both"/>
        <w:rPr>
          <w:sz w:val="28"/>
          <w:szCs w:val="28"/>
        </w:rPr>
      </w:pPr>
      <w:r w:rsidRPr="00CC589D">
        <w:rPr>
          <w:sz w:val="28"/>
          <w:szCs w:val="28"/>
        </w:rPr>
        <w:t xml:space="preserve">15 августа прошел первый </w:t>
      </w:r>
      <w:proofErr w:type="spellStart"/>
      <w:r w:rsidRPr="00CC589D">
        <w:rPr>
          <w:sz w:val="28"/>
          <w:szCs w:val="28"/>
        </w:rPr>
        <w:t>Бугровский</w:t>
      </w:r>
      <w:proofErr w:type="spellEnd"/>
      <w:r w:rsidRPr="00CC589D">
        <w:rPr>
          <w:sz w:val="28"/>
          <w:szCs w:val="28"/>
        </w:rPr>
        <w:t xml:space="preserve"> фестиваль гребли в природном парке «</w:t>
      </w:r>
      <w:proofErr w:type="spellStart"/>
      <w:r w:rsidRPr="00CC589D">
        <w:rPr>
          <w:sz w:val="28"/>
          <w:szCs w:val="28"/>
        </w:rPr>
        <w:t>Токсовский</w:t>
      </w:r>
      <w:proofErr w:type="spellEnd"/>
      <w:r w:rsidRPr="00CC589D">
        <w:rPr>
          <w:sz w:val="28"/>
          <w:szCs w:val="28"/>
        </w:rPr>
        <w:t>», на террито</w:t>
      </w:r>
      <w:r>
        <w:rPr>
          <w:sz w:val="28"/>
          <w:szCs w:val="28"/>
        </w:rPr>
        <w:t xml:space="preserve">рии кластера «Долина реки </w:t>
      </w:r>
      <w:proofErr w:type="spellStart"/>
      <w:r>
        <w:rPr>
          <w:sz w:val="28"/>
          <w:szCs w:val="28"/>
        </w:rPr>
        <w:t>Охта</w:t>
      </w:r>
      <w:proofErr w:type="spellEnd"/>
      <w:r>
        <w:rPr>
          <w:sz w:val="28"/>
          <w:szCs w:val="28"/>
        </w:rPr>
        <w:t>»</w:t>
      </w:r>
      <w:r w:rsidRPr="00CC589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C589D">
        <w:rPr>
          <w:sz w:val="28"/>
          <w:szCs w:val="28"/>
        </w:rPr>
        <w:t xml:space="preserve">Проведение фестиваля связано с развитием проекта «Линия </w:t>
      </w:r>
      <w:proofErr w:type="spellStart"/>
      <w:r w:rsidRPr="00CC589D">
        <w:rPr>
          <w:sz w:val="28"/>
          <w:szCs w:val="28"/>
        </w:rPr>
        <w:t>Охта</w:t>
      </w:r>
      <w:proofErr w:type="spellEnd"/>
      <w:r w:rsidRPr="00CC589D">
        <w:rPr>
          <w:sz w:val="28"/>
          <w:szCs w:val="28"/>
        </w:rPr>
        <w:t xml:space="preserve">» — инициативы энтузиастов по созданию туристического водного маршрута по реке </w:t>
      </w:r>
      <w:proofErr w:type="spellStart"/>
      <w:r w:rsidRPr="00CC589D">
        <w:rPr>
          <w:sz w:val="28"/>
          <w:szCs w:val="28"/>
        </w:rPr>
        <w:t>Охте</w:t>
      </w:r>
      <w:proofErr w:type="spellEnd"/>
      <w:r w:rsidRPr="00CC589D">
        <w:rPr>
          <w:sz w:val="28"/>
          <w:szCs w:val="28"/>
        </w:rPr>
        <w:t xml:space="preserve">. Проект существует около трёх лет. Развитие «Линии </w:t>
      </w:r>
      <w:proofErr w:type="spellStart"/>
      <w:r w:rsidRPr="00CC589D">
        <w:rPr>
          <w:sz w:val="28"/>
          <w:szCs w:val="28"/>
        </w:rPr>
        <w:t>Охта</w:t>
      </w:r>
      <w:proofErr w:type="spellEnd"/>
      <w:r w:rsidRPr="00CC589D">
        <w:rPr>
          <w:sz w:val="28"/>
          <w:szCs w:val="28"/>
        </w:rPr>
        <w:t xml:space="preserve">» призвано открыть для жителей и гостей района новый маршрут для водного туризма. </w:t>
      </w:r>
      <w:r>
        <w:rPr>
          <w:sz w:val="28"/>
          <w:szCs w:val="28"/>
        </w:rPr>
        <w:t xml:space="preserve">                                  </w:t>
      </w:r>
      <w:r w:rsidRPr="00CC589D">
        <w:rPr>
          <w:sz w:val="28"/>
          <w:szCs w:val="28"/>
        </w:rPr>
        <w:t xml:space="preserve">В программе фестиваля были представлены три дисциплины: «сплав на </w:t>
      </w:r>
      <w:proofErr w:type="spellStart"/>
      <w:r w:rsidRPr="00CC589D">
        <w:rPr>
          <w:sz w:val="28"/>
          <w:szCs w:val="28"/>
        </w:rPr>
        <w:t>пакрафтах</w:t>
      </w:r>
      <w:proofErr w:type="spellEnd"/>
      <w:r w:rsidRPr="00CC589D">
        <w:rPr>
          <w:sz w:val="28"/>
          <w:szCs w:val="28"/>
        </w:rPr>
        <w:t xml:space="preserve"> и байдарках», «сплав на </w:t>
      </w:r>
      <w:proofErr w:type="spellStart"/>
      <w:r w:rsidRPr="00CC589D">
        <w:rPr>
          <w:sz w:val="28"/>
          <w:szCs w:val="28"/>
        </w:rPr>
        <w:t>сапбордах</w:t>
      </w:r>
      <w:proofErr w:type="spellEnd"/>
      <w:r w:rsidRPr="00CC589D">
        <w:rPr>
          <w:sz w:val="28"/>
          <w:szCs w:val="28"/>
        </w:rPr>
        <w:t>» и «</w:t>
      </w:r>
      <w:proofErr w:type="spellStart"/>
      <w:r w:rsidRPr="00CC589D">
        <w:rPr>
          <w:sz w:val="28"/>
          <w:szCs w:val="28"/>
        </w:rPr>
        <w:t>байкрафтинг</w:t>
      </w:r>
      <w:proofErr w:type="spellEnd"/>
      <w:r w:rsidRPr="00CC589D">
        <w:rPr>
          <w:sz w:val="28"/>
          <w:szCs w:val="28"/>
        </w:rPr>
        <w:t>». Фестиваль объединил участников разных возрастов и уровней подготовки. В 2023 году активисты приступили к расчистке реки и постепенно стали развивать маршрут. На территории природного парка «</w:t>
      </w:r>
      <w:proofErr w:type="spellStart"/>
      <w:r w:rsidRPr="00CC589D">
        <w:rPr>
          <w:sz w:val="28"/>
          <w:szCs w:val="28"/>
        </w:rPr>
        <w:t>Токсовский</w:t>
      </w:r>
      <w:proofErr w:type="spellEnd"/>
      <w:r w:rsidRPr="00CC589D">
        <w:rPr>
          <w:sz w:val="28"/>
          <w:szCs w:val="28"/>
        </w:rPr>
        <w:t xml:space="preserve">» появился участок официальной водной экологической тропы, вошедшей в программу «Тропа 47». Фестиваль первый, пилотный, и </w:t>
      </w:r>
      <w:r>
        <w:rPr>
          <w:sz w:val="28"/>
          <w:szCs w:val="28"/>
        </w:rPr>
        <w:t xml:space="preserve">планируется к проведению ежегодно. Фестиваль </w:t>
      </w:r>
      <w:r w:rsidRPr="00CC589D">
        <w:rPr>
          <w:sz w:val="28"/>
          <w:szCs w:val="28"/>
        </w:rPr>
        <w:t xml:space="preserve">показывает, что реку можно превратить в востребованный туристический маршрут. Первый </w:t>
      </w:r>
      <w:proofErr w:type="spellStart"/>
      <w:r w:rsidRPr="00CC589D">
        <w:rPr>
          <w:sz w:val="28"/>
          <w:szCs w:val="28"/>
        </w:rPr>
        <w:t>Бугровский</w:t>
      </w:r>
      <w:proofErr w:type="spellEnd"/>
      <w:r w:rsidRPr="00CC589D">
        <w:rPr>
          <w:sz w:val="28"/>
          <w:szCs w:val="28"/>
        </w:rPr>
        <w:t xml:space="preserve"> фестиваль гребли стал одним из событий, направленных на популяризацию водного туризма и активного отдыха на территории района. </w:t>
      </w:r>
    </w:p>
    <w:p w:rsidR="00CC589D" w:rsidRDefault="00CC589D" w:rsidP="00CC589D">
      <w:pPr>
        <w:ind w:firstLine="709"/>
        <w:jc w:val="both"/>
        <w:rPr>
          <w:sz w:val="28"/>
          <w:szCs w:val="28"/>
        </w:rPr>
      </w:pPr>
      <w:r w:rsidRPr="00CC589D">
        <w:rPr>
          <w:sz w:val="28"/>
          <w:szCs w:val="28"/>
        </w:rPr>
        <w:t xml:space="preserve">С 7 по 9 августа состоялся увлекательный поход участников известного и популярного во Всеволожском районе </w:t>
      </w:r>
      <w:proofErr w:type="spellStart"/>
      <w:r w:rsidRPr="00CC589D">
        <w:rPr>
          <w:sz w:val="28"/>
          <w:szCs w:val="28"/>
        </w:rPr>
        <w:t>сертоловского</w:t>
      </w:r>
      <w:proofErr w:type="spellEnd"/>
      <w:r w:rsidRPr="00CC589D">
        <w:rPr>
          <w:sz w:val="28"/>
          <w:szCs w:val="28"/>
        </w:rPr>
        <w:t xml:space="preserve"> туристского клуба «Робинзоны», который включал элементы водного туризма. Точка для разбивки базового лагеря была организована на острове </w:t>
      </w:r>
      <w:proofErr w:type="spellStart"/>
      <w:r w:rsidRPr="00CC589D">
        <w:rPr>
          <w:sz w:val="28"/>
          <w:szCs w:val="28"/>
        </w:rPr>
        <w:t>Оялуото</w:t>
      </w:r>
      <w:proofErr w:type="spellEnd"/>
      <w:r w:rsidRPr="00CC589D">
        <w:rPr>
          <w:sz w:val="28"/>
          <w:szCs w:val="28"/>
        </w:rPr>
        <w:t xml:space="preserve">, рядом </w:t>
      </w:r>
      <w:r>
        <w:rPr>
          <w:sz w:val="28"/>
          <w:szCs w:val="28"/>
        </w:rPr>
        <w:t xml:space="preserve">                          </w:t>
      </w:r>
      <w:r w:rsidRPr="00CC589D">
        <w:rPr>
          <w:sz w:val="28"/>
          <w:szCs w:val="28"/>
        </w:rPr>
        <w:t>с храмом апостола Андрея Первозванного на водах в посёлке Васильево, а сам маршрут проходил от посёлка Мельниково до посёлка Васильево и обратно.</w:t>
      </w:r>
    </w:p>
    <w:p w:rsidR="00C32A23" w:rsidRPr="00C32A23" w:rsidRDefault="00C32A23" w:rsidP="00CC589D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Экотропы</w:t>
      </w:r>
      <w:proofErr w:type="spellEnd"/>
      <w:r>
        <w:rPr>
          <w:sz w:val="28"/>
          <w:szCs w:val="28"/>
        </w:rPr>
        <w:t xml:space="preserve"> Всеволожского района приводят в порядок: </w:t>
      </w:r>
      <w:r w:rsidRPr="00C32A23">
        <w:rPr>
          <w:sz w:val="28"/>
          <w:szCs w:val="28"/>
        </w:rPr>
        <w:t>сейчас на семи районных экологических тропах идут ремонтно</w:t>
      </w:r>
      <w:r w:rsidRPr="00C32A23">
        <w:rPr>
          <w:sz w:val="28"/>
          <w:szCs w:val="28"/>
        </w:rPr>
        <w:noBreakHyphen/>
        <w:t>восстановительные работы. Уже привели в порядок маршруты на «</w:t>
      </w:r>
      <w:proofErr w:type="spellStart"/>
      <w:r w:rsidRPr="00C32A23">
        <w:rPr>
          <w:sz w:val="28"/>
          <w:szCs w:val="28"/>
        </w:rPr>
        <w:t>Колтушских</w:t>
      </w:r>
      <w:proofErr w:type="spellEnd"/>
      <w:r w:rsidRPr="00C32A23">
        <w:rPr>
          <w:sz w:val="28"/>
          <w:szCs w:val="28"/>
        </w:rPr>
        <w:t xml:space="preserve"> высотах», в природном парке «</w:t>
      </w:r>
      <w:proofErr w:type="spellStart"/>
      <w:r w:rsidRPr="00C32A23">
        <w:rPr>
          <w:sz w:val="28"/>
          <w:szCs w:val="28"/>
        </w:rPr>
        <w:t>Токсовский</w:t>
      </w:r>
      <w:proofErr w:type="spellEnd"/>
      <w:r w:rsidRPr="00C32A23">
        <w:rPr>
          <w:sz w:val="28"/>
          <w:szCs w:val="28"/>
        </w:rPr>
        <w:t xml:space="preserve">» и на </w:t>
      </w:r>
      <w:proofErr w:type="spellStart"/>
      <w:r w:rsidRPr="00C32A23">
        <w:rPr>
          <w:sz w:val="28"/>
          <w:szCs w:val="28"/>
        </w:rPr>
        <w:t>Токсовских</w:t>
      </w:r>
      <w:proofErr w:type="spellEnd"/>
      <w:r w:rsidRPr="00C32A23">
        <w:rPr>
          <w:sz w:val="28"/>
          <w:szCs w:val="28"/>
        </w:rPr>
        <w:t xml:space="preserve"> высотах: там отремонтировали шлагбаумы и обновили информационные щиты. В заказнике «</w:t>
      </w:r>
      <w:proofErr w:type="spellStart"/>
      <w:r w:rsidRPr="00C32A23">
        <w:rPr>
          <w:sz w:val="28"/>
          <w:szCs w:val="28"/>
        </w:rPr>
        <w:t>Коккоревский</w:t>
      </w:r>
      <w:proofErr w:type="spellEnd"/>
      <w:r w:rsidRPr="00C32A23">
        <w:rPr>
          <w:sz w:val="28"/>
          <w:szCs w:val="28"/>
        </w:rPr>
        <w:t xml:space="preserve">» предстоит заменить крышу орнитологической вышки на тропе «Ладожские берега». </w:t>
      </w:r>
    </w:p>
    <w:p w:rsidR="00CC589D" w:rsidRPr="00C32A23" w:rsidRDefault="00CC589D" w:rsidP="00CC589D">
      <w:pPr>
        <w:pStyle w:val="a5"/>
        <w:shd w:val="clear" w:color="auto" w:fill="FFFFFF"/>
        <w:spacing w:after="0" w:line="240" w:lineRule="auto"/>
        <w:ind w:left="709"/>
        <w:jc w:val="both"/>
        <w:rPr>
          <w:sz w:val="28"/>
          <w:szCs w:val="28"/>
        </w:rPr>
      </w:pPr>
    </w:p>
    <w:p w:rsidR="002927DB" w:rsidRPr="002927DB" w:rsidRDefault="002927DB" w:rsidP="002927DB">
      <w:pPr>
        <w:ind w:firstLine="709"/>
        <w:jc w:val="both"/>
        <w:rPr>
          <w:i/>
          <w:sz w:val="28"/>
          <w:szCs w:val="28"/>
        </w:rPr>
      </w:pPr>
      <w:r w:rsidRPr="002927DB">
        <w:rPr>
          <w:i/>
          <w:sz w:val="28"/>
          <w:szCs w:val="28"/>
        </w:rPr>
        <w:t>Особо охраняемые природные территории: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b/>
          <w:sz w:val="28"/>
          <w:szCs w:val="28"/>
        </w:rPr>
        <w:t>Природный парк «</w:t>
      </w:r>
      <w:proofErr w:type="spellStart"/>
      <w:r w:rsidRPr="002927DB">
        <w:rPr>
          <w:b/>
          <w:sz w:val="28"/>
          <w:szCs w:val="28"/>
        </w:rPr>
        <w:t>Токсовский</w:t>
      </w:r>
      <w:proofErr w:type="spellEnd"/>
      <w:r w:rsidRPr="002927DB">
        <w:rPr>
          <w:b/>
          <w:sz w:val="28"/>
          <w:szCs w:val="28"/>
        </w:rPr>
        <w:t>»</w:t>
      </w:r>
      <w:r w:rsidRPr="002927DB">
        <w:rPr>
          <w:sz w:val="28"/>
          <w:szCs w:val="28"/>
        </w:rPr>
        <w:t xml:space="preserve"> - Природный парк расположен                  в южной части Карельского перешейка и состоит из трёх кластерных участков – «</w:t>
      </w:r>
      <w:proofErr w:type="spellStart"/>
      <w:r w:rsidRPr="002927DB">
        <w:rPr>
          <w:sz w:val="28"/>
          <w:szCs w:val="28"/>
        </w:rPr>
        <w:t>Кавголовское</w:t>
      </w:r>
      <w:proofErr w:type="spellEnd"/>
      <w:r w:rsidRPr="002927DB">
        <w:rPr>
          <w:sz w:val="28"/>
          <w:szCs w:val="28"/>
        </w:rPr>
        <w:t xml:space="preserve"> озеро», «</w:t>
      </w:r>
      <w:proofErr w:type="spellStart"/>
      <w:r w:rsidRPr="002927DB">
        <w:rPr>
          <w:sz w:val="28"/>
          <w:szCs w:val="28"/>
        </w:rPr>
        <w:t>Курголовское</w:t>
      </w:r>
      <w:proofErr w:type="spellEnd"/>
      <w:r w:rsidRPr="002927DB">
        <w:rPr>
          <w:sz w:val="28"/>
          <w:szCs w:val="28"/>
        </w:rPr>
        <w:t xml:space="preserve"> озеро» и «Река </w:t>
      </w:r>
      <w:proofErr w:type="spellStart"/>
      <w:r w:rsidRPr="002927DB">
        <w:rPr>
          <w:sz w:val="28"/>
          <w:szCs w:val="28"/>
        </w:rPr>
        <w:t>Охта</w:t>
      </w:r>
      <w:proofErr w:type="spellEnd"/>
      <w:r w:rsidRPr="002927DB">
        <w:rPr>
          <w:sz w:val="28"/>
          <w:szCs w:val="28"/>
        </w:rPr>
        <w:t xml:space="preserve">». Озёра </w:t>
      </w:r>
      <w:proofErr w:type="spellStart"/>
      <w:r w:rsidRPr="002927DB">
        <w:rPr>
          <w:sz w:val="28"/>
          <w:szCs w:val="28"/>
        </w:rPr>
        <w:t>Кавголовское</w:t>
      </w:r>
      <w:proofErr w:type="spellEnd"/>
      <w:r w:rsidRPr="002927DB">
        <w:rPr>
          <w:sz w:val="28"/>
          <w:szCs w:val="28"/>
        </w:rPr>
        <w:t xml:space="preserve"> и </w:t>
      </w:r>
      <w:proofErr w:type="spellStart"/>
      <w:r w:rsidRPr="002927DB">
        <w:rPr>
          <w:sz w:val="28"/>
          <w:szCs w:val="28"/>
        </w:rPr>
        <w:t>Курголовское</w:t>
      </w:r>
      <w:proofErr w:type="spellEnd"/>
      <w:r w:rsidRPr="002927DB">
        <w:rPr>
          <w:sz w:val="28"/>
          <w:szCs w:val="28"/>
        </w:rPr>
        <w:t xml:space="preserve"> принадлежат к </w:t>
      </w:r>
      <w:proofErr w:type="gramStart"/>
      <w:r w:rsidRPr="002927DB">
        <w:rPr>
          <w:sz w:val="28"/>
          <w:szCs w:val="28"/>
        </w:rPr>
        <w:t>бассейну  р.</w:t>
      </w:r>
      <w:proofErr w:type="gramEnd"/>
      <w:r w:rsidRPr="002927DB">
        <w:rPr>
          <w:sz w:val="28"/>
          <w:szCs w:val="28"/>
        </w:rPr>
        <w:t xml:space="preserve"> </w:t>
      </w:r>
      <w:proofErr w:type="spellStart"/>
      <w:r w:rsidRPr="002927DB">
        <w:rPr>
          <w:sz w:val="28"/>
          <w:szCs w:val="28"/>
        </w:rPr>
        <w:t>Охты</w:t>
      </w:r>
      <w:proofErr w:type="spellEnd"/>
      <w:r w:rsidRPr="002927DB">
        <w:rPr>
          <w:sz w:val="28"/>
          <w:szCs w:val="28"/>
        </w:rPr>
        <w:t xml:space="preserve">  и относятся к так называемой </w:t>
      </w:r>
      <w:proofErr w:type="spellStart"/>
      <w:r w:rsidRPr="002927DB">
        <w:rPr>
          <w:sz w:val="28"/>
          <w:szCs w:val="28"/>
        </w:rPr>
        <w:t>Токсовской</w:t>
      </w:r>
      <w:proofErr w:type="spellEnd"/>
      <w:r w:rsidRPr="002927DB">
        <w:rPr>
          <w:sz w:val="28"/>
          <w:szCs w:val="28"/>
        </w:rPr>
        <w:t xml:space="preserve"> группе озёр, включающей несколько десятков различных по величие озёр. Водоёмы образовались путём заполнения водой понижений между </w:t>
      </w:r>
      <w:proofErr w:type="spellStart"/>
      <w:r w:rsidRPr="002927DB">
        <w:rPr>
          <w:sz w:val="28"/>
          <w:szCs w:val="28"/>
        </w:rPr>
        <w:t>камовыми</w:t>
      </w:r>
      <w:proofErr w:type="spellEnd"/>
      <w:r w:rsidRPr="002927DB">
        <w:rPr>
          <w:sz w:val="28"/>
          <w:szCs w:val="28"/>
        </w:rPr>
        <w:t xml:space="preserve"> холмами.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b/>
          <w:sz w:val="28"/>
          <w:szCs w:val="28"/>
        </w:rPr>
        <w:t>Памятник природы «</w:t>
      </w:r>
      <w:proofErr w:type="spellStart"/>
      <w:r w:rsidRPr="002927DB">
        <w:rPr>
          <w:b/>
          <w:sz w:val="28"/>
          <w:szCs w:val="28"/>
        </w:rPr>
        <w:t>Токсовские</w:t>
      </w:r>
      <w:proofErr w:type="spellEnd"/>
      <w:r w:rsidRPr="002927DB">
        <w:rPr>
          <w:b/>
          <w:sz w:val="28"/>
          <w:szCs w:val="28"/>
        </w:rPr>
        <w:t xml:space="preserve"> высоты»</w:t>
      </w:r>
      <w:r w:rsidRPr="002927DB">
        <w:rPr>
          <w:sz w:val="28"/>
          <w:szCs w:val="28"/>
        </w:rPr>
        <w:t xml:space="preserve"> - Территория памятника природы – одна из самых высоких во Всеволожском районе                               и в южной части Карельского перешейка: высота над уровнем моря достигает 103 м. Ландшафт исключительно живописен благодаря </w:t>
      </w:r>
      <w:proofErr w:type="spellStart"/>
      <w:r w:rsidRPr="002927DB">
        <w:rPr>
          <w:sz w:val="28"/>
          <w:szCs w:val="28"/>
        </w:rPr>
        <w:t>камовым</w:t>
      </w:r>
      <w:proofErr w:type="spellEnd"/>
      <w:r w:rsidRPr="002927DB">
        <w:rPr>
          <w:sz w:val="28"/>
          <w:szCs w:val="28"/>
        </w:rPr>
        <w:t xml:space="preserve"> холмам, или </w:t>
      </w:r>
      <w:proofErr w:type="spellStart"/>
      <w:r w:rsidRPr="002927DB">
        <w:rPr>
          <w:sz w:val="28"/>
          <w:szCs w:val="28"/>
        </w:rPr>
        <w:t>камам</w:t>
      </w:r>
      <w:proofErr w:type="spellEnd"/>
      <w:r w:rsidRPr="002927DB">
        <w:rPr>
          <w:sz w:val="28"/>
          <w:szCs w:val="28"/>
        </w:rPr>
        <w:t>. Это часть возвышенности, которая протягивается в виде дуги                      от северной части Санкт-Петербурга до окрестностей посёлков Сосново                         и Мичуринское в центральной части Карельского перешейка.</w:t>
      </w:r>
    </w:p>
    <w:p w:rsidR="002927DB" w:rsidRPr="002927DB" w:rsidRDefault="002927DB" w:rsidP="002927DB">
      <w:pPr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2927DB">
        <w:rPr>
          <w:b/>
          <w:sz w:val="28"/>
          <w:szCs w:val="28"/>
        </w:rPr>
        <w:t>Памятник природы «</w:t>
      </w:r>
      <w:proofErr w:type="spellStart"/>
      <w:r w:rsidRPr="002927DB">
        <w:rPr>
          <w:b/>
          <w:sz w:val="28"/>
          <w:szCs w:val="28"/>
        </w:rPr>
        <w:t>Колтушские</w:t>
      </w:r>
      <w:proofErr w:type="spellEnd"/>
      <w:r w:rsidRPr="002927DB">
        <w:rPr>
          <w:b/>
          <w:sz w:val="28"/>
          <w:szCs w:val="28"/>
        </w:rPr>
        <w:t xml:space="preserve"> высоты»</w:t>
      </w:r>
      <w:r w:rsidRPr="002927DB">
        <w:rPr>
          <w:sz w:val="28"/>
          <w:szCs w:val="28"/>
        </w:rPr>
        <w:t xml:space="preserve"> - Территория памятника природы состоит из трёх участков и занимает северную часть </w:t>
      </w:r>
      <w:proofErr w:type="spellStart"/>
      <w:r w:rsidRPr="002927DB">
        <w:rPr>
          <w:sz w:val="28"/>
          <w:szCs w:val="28"/>
        </w:rPr>
        <w:t>Колтушской</w:t>
      </w:r>
      <w:proofErr w:type="spellEnd"/>
      <w:r w:rsidRPr="002927DB">
        <w:rPr>
          <w:sz w:val="28"/>
          <w:szCs w:val="28"/>
        </w:rPr>
        <w:t xml:space="preserve"> возвышенности. Нынешний живописный ландшафт территории сформировался в послеледниковое время и представлен чередованием песчаных холмов (</w:t>
      </w:r>
      <w:proofErr w:type="spellStart"/>
      <w:r w:rsidRPr="002927DB">
        <w:rPr>
          <w:sz w:val="28"/>
          <w:szCs w:val="28"/>
        </w:rPr>
        <w:t>камов</w:t>
      </w:r>
      <w:proofErr w:type="spellEnd"/>
      <w:r w:rsidRPr="002927DB">
        <w:rPr>
          <w:sz w:val="28"/>
          <w:szCs w:val="28"/>
        </w:rPr>
        <w:t xml:space="preserve">) с ложбинами и котловинами, часть которых занята небольшими болотами и озёрами. В пределах памятника природы находится     6 озёр, из них наиболее крупные 1-е и 2-е </w:t>
      </w:r>
      <w:proofErr w:type="spellStart"/>
      <w:r w:rsidRPr="002927DB">
        <w:rPr>
          <w:sz w:val="28"/>
          <w:szCs w:val="28"/>
        </w:rPr>
        <w:t>Ждановские</w:t>
      </w:r>
      <w:proofErr w:type="spellEnd"/>
      <w:r w:rsidRPr="002927DB">
        <w:rPr>
          <w:sz w:val="28"/>
          <w:szCs w:val="28"/>
        </w:rPr>
        <w:t>.</w:t>
      </w:r>
    </w:p>
    <w:p w:rsidR="002927DB" w:rsidRPr="002927DB" w:rsidRDefault="002927DB" w:rsidP="002927DB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color w:val="333333"/>
          <w:sz w:val="28"/>
          <w:szCs w:val="28"/>
        </w:rPr>
      </w:pPr>
      <w:r w:rsidRPr="002927DB">
        <w:rPr>
          <w:b/>
          <w:sz w:val="28"/>
          <w:szCs w:val="28"/>
        </w:rPr>
        <w:t>Государственный природный заказник «</w:t>
      </w:r>
      <w:proofErr w:type="spellStart"/>
      <w:r w:rsidRPr="002927DB">
        <w:rPr>
          <w:b/>
          <w:sz w:val="28"/>
          <w:szCs w:val="28"/>
        </w:rPr>
        <w:t>Коккоревский</w:t>
      </w:r>
      <w:proofErr w:type="spellEnd"/>
      <w:r w:rsidRPr="002927DB">
        <w:rPr>
          <w:b/>
          <w:sz w:val="28"/>
          <w:szCs w:val="28"/>
        </w:rPr>
        <w:t>»</w:t>
      </w:r>
      <w:r w:rsidRPr="002927DB">
        <w:rPr>
          <w:sz w:val="28"/>
          <w:szCs w:val="28"/>
        </w:rPr>
        <w:t xml:space="preserve"> - Заказник расположен на побережье Ладожского озера (бухта Петрокрепость). Значительную его площадь составляет </w:t>
      </w:r>
      <w:proofErr w:type="spellStart"/>
      <w:r w:rsidRPr="002927DB">
        <w:rPr>
          <w:sz w:val="28"/>
          <w:szCs w:val="28"/>
        </w:rPr>
        <w:t>Коккоревское</w:t>
      </w:r>
      <w:proofErr w:type="spellEnd"/>
      <w:r w:rsidRPr="002927DB">
        <w:rPr>
          <w:sz w:val="28"/>
          <w:szCs w:val="28"/>
        </w:rPr>
        <w:t xml:space="preserve"> болото, сходное                                с болотами </w:t>
      </w:r>
      <w:proofErr w:type="spellStart"/>
      <w:r w:rsidRPr="002927DB">
        <w:rPr>
          <w:sz w:val="28"/>
          <w:szCs w:val="28"/>
        </w:rPr>
        <w:t>аапа</w:t>
      </w:r>
      <w:proofErr w:type="spellEnd"/>
      <w:r w:rsidRPr="002927DB">
        <w:rPr>
          <w:sz w:val="28"/>
          <w:szCs w:val="28"/>
        </w:rPr>
        <w:t xml:space="preserve">-типа, распространёнными севернее; такие болота редки                          в Ленинградской области. На болоте встречается несколько видов растений, редких в области (осока свинцово-зелёная, росянка промежуточная и др.).                 На прибрежном низинном болоте и мелководье Ладожского озера найден другой очень редкий вид – насекомоядное растение </w:t>
      </w:r>
      <w:proofErr w:type="spellStart"/>
      <w:r w:rsidRPr="002927DB">
        <w:rPr>
          <w:sz w:val="28"/>
          <w:szCs w:val="28"/>
        </w:rPr>
        <w:t>альдрованда</w:t>
      </w:r>
      <w:proofErr w:type="spellEnd"/>
      <w:r w:rsidRPr="002927DB">
        <w:rPr>
          <w:sz w:val="28"/>
          <w:szCs w:val="28"/>
        </w:rPr>
        <w:t xml:space="preserve"> пузырчатая. Его листья, снабжённые чувствительными волосками, захватывают                                   и переваривают мелких водных беспозвоночных животных. В заказнике распространены сосновые, мелколиственные и заболоченные черноольховые леса.</w:t>
      </w:r>
    </w:p>
    <w:p w:rsidR="002927DB" w:rsidRPr="002927DB" w:rsidRDefault="002927DB" w:rsidP="002927DB">
      <w:pPr>
        <w:numPr>
          <w:ilvl w:val="0"/>
          <w:numId w:val="6"/>
        </w:numPr>
        <w:shd w:val="clear" w:color="auto" w:fill="FFFFFF"/>
        <w:ind w:left="0" w:firstLine="709"/>
        <w:jc w:val="both"/>
        <w:rPr>
          <w:color w:val="333333"/>
          <w:sz w:val="28"/>
          <w:szCs w:val="28"/>
        </w:rPr>
      </w:pPr>
      <w:r w:rsidRPr="002927DB">
        <w:rPr>
          <w:b/>
          <w:sz w:val="28"/>
          <w:szCs w:val="28"/>
        </w:rPr>
        <w:t xml:space="preserve">«Охраняемый природный ландшафт озера </w:t>
      </w:r>
      <w:proofErr w:type="spellStart"/>
      <w:r w:rsidRPr="002927DB">
        <w:rPr>
          <w:b/>
          <w:sz w:val="28"/>
          <w:szCs w:val="28"/>
        </w:rPr>
        <w:t>Вероярви</w:t>
      </w:r>
      <w:proofErr w:type="spellEnd"/>
      <w:r w:rsidRPr="002927DB">
        <w:rPr>
          <w:b/>
          <w:sz w:val="28"/>
          <w:szCs w:val="28"/>
        </w:rPr>
        <w:t xml:space="preserve">» местного значения - </w:t>
      </w:r>
      <w:r w:rsidRPr="002927DB">
        <w:rPr>
          <w:sz w:val="28"/>
          <w:szCs w:val="28"/>
        </w:rPr>
        <w:t xml:space="preserve">находится у п. </w:t>
      </w:r>
      <w:proofErr w:type="spellStart"/>
      <w:r w:rsidRPr="002927DB">
        <w:rPr>
          <w:sz w:val="28"/>
          <w:szCs w:val="28"/>
        </w:rPr>
        <w:t>Тосково</w:t>
      </w:r>
      <w:proofErr w:type="spellEnd"/>
      <w:r w:rsidRPr="002927DB">
        <w:rPr>
          <w:sz w:val="28"/>
          <w:szCs w:val="28"/>
        </w:rPr>
        <w:t xml:space="preserve">. Территория представляет собой фрагмент естественного для южной части Карельского перешейка </w:t>
      </w:r>
      <w:proofErr w:type="spellStart"/>
      <w:r w:rsidRPr="002927DB">
        <w:rPr>
          <w:sz w:val="28"/>
          <w:szCs w:val="28"/>
        </w:rPr>
        <w:t>камового</w:t>
      </w:r>
      <w:proofErr w:type="spellEnd"/>
      <w:r w:rsidRPr="002927DB">
        <w:rPr>
          <w:sz w:val="28"/>
          <w:szCs w:val="28"/>
        </w:rPr>
        <w:t xml:space="preserve"> рельефа. Побережье озера представлено пологими песчаными </w:t>
      </w:r>
      <w:proofErr w:type="gramStart"/>
      <w:r w:rsidRPr="002927DB">
        <w:rPr>
          <w:sz w:val="28"/>
          <w:szCs w:val="28"/>
        </w:rPr>
        <w:t xml:space="preserve">холмами,   </w:t>
      </w:r>
      <w:proofErr w:type="gramEnd"/>
      <w:r w:rsidRPr="002927DB">
        <w:rPr>
          <w:sz w:val="28"/>
          <w:szCs w:val="28"/>
        </w:rPr>
        <w:t xml:space="preserve">                      на которых сохранились участки сосновых и мелколиственных лесов и луга антропогенного происхождения, в понижении к северо-востоку от озера располагается небольшой болотный комплекс. По береговой линии озера тянется вереница песчаных пляжей и тропинок; некоторые участки, примыкающие к озеру, застроены (особенно в северной части).                                        На территории: редкие виды растительных сообществ (сосняки с лещиной обыкновенной и рябинники, клен платановидный и дуб черешчатый, верховое пушицево-сфагновое болото, сплавины по берегам.</w:t>
      </w:r>
    </w:p>
    <w:p w:rsidR="002927DB" w:rsidRPr="002927DB" w:rsidRDefault="002927DB" w:rsidP="000141E0">
      <w:pPr>
        <w:shd w:val="clear" w:color="auto" w:fill="FFFFFF"/>
        <w:ind w:firstLine="709"/>
        <w:jc w:val="both"/>
        <w:rPr>
          <w:i/>
          <w:sz w:val="28"/>
          <w:szCs w:val="28"/>
          <w:shd w:val="clear" w:color="auto" w:fill="FFFFFF"/>
        </w:rPr>
      </w:pPr>
      <w:r w:rsidRPr="002927DB">
        <w:rPr>
          <w:sz w:val="28"/>
          <w:szCs w:val="28"/>
        </w:rPr>
        <w:t xml:space="preserve"> </w:t>
      </w:r>
      <w:r w:rsidRPr="002927DB">
        <w:rPr>
          <w:i/>
          <w:sz w:val="28"/>
          <w:szCs w:val="28"/>
          <w:shd w:val="clear" w:color="auto" w:fill="FFFFFF"/>
        </w:rPr>
        <w:t>экотуризм:</w:t>
      </w:r>
    </w:p>
    <w:p w:rsidR="002927DB" w:rsidRPr="002927DB" w:rsidRDefault="002927DB" w:rsidP="002927DB">
      <w:pPr>
        <w:pStyle w:val="western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Всеволожский район - это прекрасное место для семейного отдыха: общения с котами в музее Кошки; полезно и познавательно посещение парка семейного отдыха и экотуризма «</w:t>
      </w:r>
      <w:proofErr w:type="spellStart"/>
      <w:r w:rsidRPr="002927DB">
        <w:rPr>
          <w:sz w:val="28"/>
          <w:szCs w:val="28"/>
        </w:rPr>
        <w:t>Зубровник</w:t>
      </w:r>
      <w:proofErr w:type="spellEnd"/>
      <w:r w:rsidRPr="002927DB">
        <w:rPr>
          <w:sz w:val="28"/>
          <w:szCs w:val="28"/>
        </w:rPr>
        <w:t xml:space="preserve">», где также можно насладиться катанием на собачьих упряжках; большой выбор контактных зоопарков, конных ферм и веревочных парков, таких как крестьянские усадьбы «Рутения» и «Курочка ряба», конный центр «Солнечный остров» (г. Всеволожск), </w:t>
      </w:r>
      <w:proofErr w:type="spellStart"/>
      <w:r w:rsidRPr="002927DB">
        <w:rPr>
          <w:sz w:val="28"/>
          <w:szCs w:val="28"/>
        </w:rPr>
        <w:t>страусиная</w:t>
      </w:r>
      <w:proofErr w:type="spellEnd"/>
      <w:r w:rsidRPr="002927DB">
        <w:rPr>
          <w:sz w:val="28"/>
          <w:szCs w:val="28"/>
        </w:rPr>
        <w:t xml:space="preserve"> ферма в Ваганово (ЛПХ), так:</w:t>
      </w:r>
    </w:p>
    <w:p w:rsidR="002927DB" w:rsidRPr="002927DB" w:rsidRDefault="002927DB" w:rsidP="002927DB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2024 году на территории Всеволожского района начало работу КФХ </w:t>
      </w:r>
      <w:r w:rsidRPr="002927DB">
        <w:rPr>
          <w:sz w:val="28"/>
          <w:szCs w:val="28"/>
          <w:shd w:val="clear" w:color="auto" w:fill="FFFFFF"/>
        </w:rPr>
        <w:t xml:space="preserve">«Ферма-Сосны» (Куйвозовское поселение), главой КФХ </w:t>
      </w:r>
      <w:r w:rsidRPr="002927DB">
        <w:rPr>
          <w:sz w:val="28"/>
          <w:szCs w:val="28"/>
        </w:rPr>
        <w:t xml:space="preserve">получен грант «Ленинградский фермер» </w:t>
      </w:r>
      <w:r w:rsidRPr="002927DB">
        <w:rPr>
          <w:sz w:val="28"/>
          <w:szCs w:val="28"/>
          <w:shd w:val="clear" w:color="auto" w:fill="FFFFFF"/>
        </w:rPr>
        <w:t xml:space="preserve">от Комитета </w:t>
      </w:r>
      <w:proofErr w:type="spellStart"/>
      <w:r w:rsidRPr="002927DB">
        <w:rPr>
          <w:sz w:val="28"/>
          <w:szCs w:val="28"/>
          <w:shd w:val="clear" w:color="auto" w:fill="FFFFFF"/>
        </w:rPr>
        <w:t>АПКиРК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 ЛО </w:t>
      </w:r>
      <w:r w:rsidRPr="002927DB">
        <w:rPr>
          <w:sz w:val="28"/>
          <w:szCs w:val="28"/>
        </w:rPr>
        <w:t xml:space="preserve">и вся семья переехала                   на ферму, где и проживают на постоянной основе. Основной вид деятельности – выращивание овощей в закрытом и открытом грунте с последующей переработкой в консервацию. 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>В хозяйстве постоянно экспериментируют с новыми направлениями                     и улучшают рецептуру выпускаемой продукции. Есть небольшая пасека, птица, зарыблены пруды, высажено 1000 плодово-ягодных кустов (смородина, крыжовник).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2025 году </w:t>
      </w:r>
      <w:r w:rsidRPr="002927DB">
        <w:rPr>
          <w:sz w:val="28"/>
          <w:szCs w:val="28"/>
          <w:shd w:val="clear" w:color="auto" w:fill="FFFFFF"/>
        </w:rPr>
        <w:t xml:space="preserve">проект «Ферма-Сосны» победил в конкурсе Минсельхоза России и хозяйству выделили 10 млн руб. на развитие </w:t>
      </w:r>
      <w:proofErr w:type="spellStart"/>
      <w:r w:rsidRPr="002927DB">
        <w:rPr>
          <w:sz w:val="28"/>
          <w:szCs w:val="28"/>
          <w:shd w:val="clear" w:color="auto" w:fill="FFFFFF"/>
        </w:rPr>
        <w:t>агротуризма</w:t>
      </w:r>
      <w:proofErr w:type="spellEnd"/>
      <w:r w:rsidRPr="002927DB">
        <w:rPr>
          <w:sz w:val="28"/>
          <w:szCs w:val="28"/>
          <w:shd w:val="clear" w:color="auto" w:fill="FFFFFF"/>
        </w:rPr>
        <w:t xml:space="preserve">.                                 </w:t>
      </w:r>
      <w:r w:rsidRPr="002927DB">
        <w:rPr>
          <w:sz w:val="28"/>
          <w:szCs w:val="28"/>
        </w:rPr>
        <w:t xml:space="preserve">На имеющемся земельном участке планируется высадить яблоневый сад                           с районированными сортами низкорослых яблонь, выведенных                                                  и планируемых к приобретению в Ленинградской плодоовощной опытной станции, размещением под деревьями медоносных культур и последующем устройством пасеки, а также построить </w:t>
      </w:r>
      <w:r w:rsidRPr="002927DB">
        <w:rPr>
          <w:sz w:val="28"/>
          <w:szCs w:val="28"/>
          <w:shd w:val="clear" w:color="auto" w:fill="FFFFFF"/>
        </w:rPr>
        <w:t>два домика для туристов.</w:t>
      </w:r>
      <w:r w:rsidRPr="002927DB">
        <w:rPr>
          <w:sz w:val="28"/>
          <w:szCs w:val="28"/>
        </w:rPr>
        <w:t xml:space="preserve">                                    По периметру участка будет установлено ограждение (</w:t>
      </w:r>
      <w:proofErr w:type="spellStart"/>
      <w:proofErr w:type="gramStart"/>
      <w:r w:rsidRPr="002927DB">
        <w:rPr>
          <w:sz w:val="28"/>
          <w:szCs w:val="28"/>
        </w:rPr>
        <w:t>электропастух</w:t>
      </w:r>
      <w:proofErr w:type="spellEnd"/>
      <w:r w:rsidRPr="002927DB">
        <w:rPr>
          <w:sz w:val="28"/>
          <w:szCs w:val="28"/>
        </w:rPr>
        <w:t xml:space="preserve">)   </w:t>
      </w:r>
      <w:proofErr w:type="gramEnd"/>
      <w:r w:rsidRPr="002927DB">
        <w:rPr>
          <w:sz w:val="28"/>
          <w:szCs w:val="28"/>
        </w:rPr>
        <w:t xml:space="preserve">                           и организован вольный выгул лошадей с возможностью проката и фотосессий экскурсантов. Также, на части данного участка планируется сделать площадку 150х120м для полета на воздушных шарах на высоту до 50 метров с беседкой и зоной инструктажа, что позволит привлечь дополнительный поток туристов в Куйвозовское сельское поселение;</w:t>
      </w:r>
    </w:p>
    <w:p w:rsidR="002927DB" w:rsidRPr="002927DB" w:rsidRDefault="002927DB" w:rsidP="002927DB">
      <w:pPr>
        <w:pStyle w:val="a8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на </w:t>
      </w:r>
      <w:r w:rsidRPr="002927DB">
        <w:rPr>
          <w:sz w:val="28"/>
          <w:szCs w:val="28"/>
        </w:rPr>
        <w:t>ферме-сыроварне «</w:t>
      </w:r>
      <w:hyperlink r:id="rId10" w:tgtFrame="_blank" w:history="1">
        <w:r w:rsidRPr="002927DB">
          <w:rPr>
            <w:rStyle w:val="a7"/>
            <w:rFonts w:eastAsia="Arial"/>
            <w:sz w:val="28"/>
            <w:szCs w:val="28"/>
          </w:rPr>
          <w:t>Деревн</w:t>
        </w:r>
      </w:hyperlink>
      <w:r w:rsidRPr="002927DB">
        <w:rPr>
          <w:rStyle w:val="a7"/>
          <w:rFonts w:eastAsia="Arial"/>
          <w:sz w:val="28"/>
          <w:szCs w:val="28"/>
        </w:rPr>
        <w:t>я</w:t>
      </w:r>
      <w:r w:rsidRPr="002927DB">
        <w:rPr>
          <w:sz w:val="28"/>
          <w:szCs w:val="28"/>
        </w:rPr>
        <w:t xml:space="preserve">» </w:t>
      </w:r>
      <w:r w:rsidRPr="002927DB">
        <w:rPr>
          <w:sz w:val="28"/>
          <w:szCs w:val="28"/>
          <w:shd w:val="clear" w:color="auto" w:fill="FFFFFF"/>
        </w:rPr>
        <w:t xml:space="preserve">(Куйвозовское поселение) </w:t>
      </w:r>
      <w:r w:rsidRPr="002927DB">
        <w:rPr>
          <w:sz w:val="28"/>
          <w:szCs w:val="28"/>
        </w:rPr>
        <w:t>производят более 20 видов сыра из молока собственных коров, коз и овец, которые сегодня закупают лучшие рестораны и супермаркеты Петербурга. Есть как мягкие сыры (</w:t>
      </w:r>
      <w:proofErr w:type="spellStart"/>
      <w:r w:rsidRPr="002927DB">
        <w:rPr>
          <w:sz w:val="28"/>
          <w:szCs w:val="28"/>
        </w:rPr>
        <w:t>шевр</w:t>
      </w:r>
      <w:proofErr w:type="spellEnd"/>
      <w:r w:rsidRPr="002927DB">
        <w:rPr>
          <w:sz w:val="28"/>
          <w:szCs w:val="28"/>
        </w:rPr>
        <w:t xml:space="preserve"> с чесноком, </w:t>
      </w:r>
      <w:proofErr w:type="spellStart"/>
      <w:r w:rsidRPr="002927DB">
        <w:rPr>
          <w:sz w:val="28"/>
          <w:szCs w:val="28"/>
        </w:rPr>
        <w:t>фамиль</w:t>
      </w:r>
      <w:proofErr w:type="spellEnd"/>
      <w:r w:rsidRPr="002927DB">
        <w:rPr>
          <w:sz w:val="28"/>
          <w:szCs w:val="28"/>
        </w:rPr>
        <w:t xml:space="preserve"> фреске и другие), так и сыры с плесенью (</w:t>
      </w:r>
      <w:proofErr w:type="spellStart"/>
      <w:r w:rsidRPr="002927DB">
        <w:rPr>
          <w:sz w:val="28"/>
          <w:szCs w:val="28"/>
        </w:rPr>
        <w:t>сент</w:t>
      </w:r>
      <w:proofErr w:type="spellEnd"/>
      <w:r w:rsidRPr="002927DB">
        <w:rPr>
          <w:sz w:val="28"/>
          <w:szCs w:val="28"/>
        </w:rPr>
        <w:t xml:space="preserve">-мор, </w:t>
      </w:r>
      <w:proofErr w:type="spellStart"/>
      <w:r w:rsidRPr="002927DB">
        <w:rPr>
          <w:sz w:val="28"/>
          <w:szCs w:val="28"/>
        </w:rPr>
        <w:t>шевр</w:t>
      </w:r>
      <w:proofErr w:type="spellEnd"/>
      <w:r w:rsidRPr="002927DB">
        <w:rPr>
          <w:sz w:val="28"/>
          <w:szCs w:val="28"/>
        </w:rPr>
        <w:t xml:space="preserve"> в обсыпках) и твёрдые выдержанные виды (грана </w:t>
      </w:r>
      <w:proofErr w:type="spellStart"/>
      <w:r w:rsidRPr="002927DB">
        <w:rPr>
          <w:sz w:val="28"/>
          <w:szCs w:val="28"/>
        </w:rPr>
        <w:t>падано</w:t>
      </w:r>
      <w:proofErr w:type="spellEnd"/>
      <w:r w:rsidRPr="002927DB">
        <w:rPr>
          <w:sz w:val="28"/>
          <w:szCs w:val="28"/>
        </w:rPr>
        <w:t xml:space="preserve">). Гурманам стоит обратить внимание на шоколадный </w:t>
      </w:r>
      <w:proofErr w:type="spellStart"/>
      <w:r w:rsidRPr="002927DB">
        <w:rPr>
          <w:sz w:val="28"/>
          <w:szCs w:val="28"/>
        </w:rPr>
        <w:t>камамбер</w:t>
      </w:r>
      <w:proofErr w:type="spellEnd"/>
      <w:r w:rsidRPr="002927DB">
        <w:rPr>
          <w:sz w:val="28"/>
          <w:szCs w:val="28"/>
        </w:rPr>
        <w:t xml:space="preserve"> с мёдом. В «Деревне» также проходят мастер-классы по приготовлению </w:t>
      </w:r>
      <w:proofErr w:type="spellStart"/>
      <w:r w:rsidRPr="002927DB">
        <w:rPr>
          <w:sz w:val="28"/>
          <w:szCs w:val="28"/>
        </w:rPr>
        <w:t>моцареллы</w:t>
      </w:r>
      <w:proofErr w:type="spellEnd"/>
      <w:r w:rsidRPr="002927DB">
        <w:rPr>
          <w:sz w:val="28"/>
          <w:szCs w:val="28"/>
        </w:rPr>
        <w:t xml:space="preserve">. Гостей учат доить коз и угощают несколькими видами сыра, а также проводят экскурсию по «сырному» дому, где зреют сыры с плесенью. После участники мастер-класса учатся замешивать тесто и под присмотром опытного сыровара готовят </w:t>
      </w:r>
      <w:proofErr w:type="spellStart"/>
      <w:r w:rsidRPr="002927DB">
        <w:rPr>
          <w:sz w:val="28"/>
          <w:szCs w:val="28"/>
        </w:rPr>
        <w:t>моцареллу</w:t>
      </w:r>
      <w:proofErr w:type="spellEnd"/>
      <w:r w:rsidRPr="002927DB">
        <w:rPr>
          <w:sz w:val="28"/>
          <w:szCs w:val="28"/>
        </w:rPr>
        <w:t xml:space="preserve"> из молока фермерских коров. А для детей от семи до 11 лет проводят познавательный мастер-класс по сыроделию, во время которого участники доят коз и самостоятельно заквашивают молоко, вымешивают и формируют сыр.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2026 году на территории планируется долгожданное открытие ресторана. Постепенно к 2028 году на двух гектарах земли вокруг ресторана реализуют </w:t>
      </w:r>
      <w:proofErr w:type="spellStart"/>
      <w:r w:rsidRPr="002927DB">
        <w:rPr>
          <w:sz w:val="28"/>
          <w:szCs w:val="28"/>
        </w:rPr>
        <w:t>агротуристический</w:t>
      </w:r>
      <w:proofErr w:type="spellEnd"/>
      <w:r w:rsidRPr="002927DB">
        <w:rPr>
          <w:sz w:val="28"/>
          <w:szCs w:val="28"/>
        </w:rPr>
        <w:t xml:space="preserve"> парк «Деревня» с многочисленными развлечениями, фотозонами, беседками, контактным сельским зоопарком. Часть его запустится уже в 2026 году.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Опираясь на опыт реализации проекта во Всеволожском районе, планируют реализовать подобные уютные, атмосферные места в других районах Ленинградской области. Для этих целей уже приобрели в собственность идеально подходящие земельные участки сельхоз назначения площадью около 5 Га на первой линии Мурманского шоссе (близ деревни Лужа,) и </w:t>
      </w:r>
      <w:proofErr w:type="spellStart"/>
      <w:r w:rsidRPr="002927DB">
        <w:rPr>
          <w:sz w:val="28"/>
          <w:szCs w:val="28"/>
        </w:rPr>
        <w:t>Приозерского</w:t>
      </w:r>
      <w:proofErr w:type="spellEnd"/>
      <w:r w:rsidRPr="002927DB">
        <w:rPr>
          <w:sz w:val="28"/>
          <w:szCs w:val="28"/>
        </w:rPr>
        <w:t xml:space="preserve"> шоссе (близ деревни </w:t>
      </w:r>
      <w:proofErr w:type="spellStart"/>
      <w:r w:rsidRPr="002927DB">
        <w:rPr>
          <w:sz w:val="28"/>
          <w:szCs w:val="28"/>
        </w:rPr>
        <w:t>Суходолье</w:t>
      </w:r>
      <w:proofErr w:type="spellEnd"/>
      <w:r w:rsidRPr="002927DB">
        <w:rPr>
          <w:sz w:val="28"/>
          <w:szCs w:val="28"/>
        </w:rPr>
        <w:t>). Сейчас КФХ находи</w:t>
      </w:r>
      <w:r w:rsidR="00F64DD8">
        <w:rPr>
          <w:sz w:val="28"/>
          <w:szCs w:val="28"/>
        </w:rPr>
        <w:t>т</w:t>
      </w:r>
      <w:r w:rsidRPr="002927DB">
        <w:rPr>
          <w:sz w:val="28"/>
          <w:szCs w:val="28"/>
        </w:rPr>
        <w:t>ся в поиске новых, подходящих для этих целей, участков в других популярных направлениях области. Инвестиции в каждый проект оцениваются примерно в 85-100 млн руб. Срок реализации каждого проекта «под ключ» занимает 15-18 месяцев. Чтобы все эти проекты не были «под копирку», то по задумке каждый из них будет иметь собственный интересный акцент. Например, в одном месте (</w:t>
      </w:r>
      <w:proofErr w:type="spellStart"/>
      <w:r w:rsidRPr="002927DB">
        <w:rPr>
          <w:sz w:val="28"/>
          <w:szCs w:val="28"/>
        </w:rPr>
        <w:t>н.п</w:t>
      </w:r>
      <w:proofErr w:type="spellEnd"/>
      <w:r w:rsidRPr="002927DB">
        <w:rPr>
          <w:sz w:val="28"/>
          <w:szCs w:val="28"/>
        </w:rPr>
        <w:t xml:space="preserve">. </w:t>
      </w:r>
      <w:proofErr w:type="spellStart"/>
      <w:r w:rsidRPr="002927DB">
        <w:rPr>
          <w:sz w:val="28"/>
          <w:szCs w:val="28"/>
        </w:rPr>
        <w:t>Суходолье</w:t>
      </w:r>
      <w:proofErr w:type="spellEnd"/>
      <w:r w:rsidRPr="002927DB">
        <w:rPr>
          <w:sz w:val="28"/>
          <w:szCs w:val="28"/>
        </w:rPr>
        <w:t xml:space="preserve">) выращивается вкусная клубника, малина и другие ягоды с возможностью </w:t>
      </w:r>
      <w:proofErr w:type="spellStart"/>
      <w:r w:rsidRPr="002927DB">
        <w:rPr>
          <w:sz w:val="28"/>
          <w:szCs w:val="28"/>
        </w:rPr>
        <w:t>самосбора</w:t>
      </w:r>
      <w:proofErr w:type="spellEnd"/>
      <w:r w:rsidRPr="002927DB">
        <w:rPr>
          <w:sz w:val="28"/>
          <w:szCs w:val="28"/>
        </w:rPr>
        <w:t xml:space="preserve"> гостями;                              в другом – выращивается рыба с возможностью порыбачить; в третьем                              (д. Лужа) – птично-яичная направленность: разные птицы и их отдельные породы несут яйца, гостям будет рассказываться об особенностях каждой породы, можно будет попробовать разные яйца и приобрести; в четвёртом – мельница и отжим масел из различных семян. </w:t>
      </w: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 </w:t>
      </w:r>
      <w:r w:rsidRPr="002927DB">
        <w:rPr>
          <w:i/>
          <w:sz w:val="28"/>
          <w:szCs w:val="28"/>
        </w:rPr>
        <w:t>гастрономический туризм</w:t>
      </w:r>
      <w:r w:rsidRPr="002927DB">
        <w:rPr>
          <w:sz w:val="28"/>
          <w:szCs w:val="28"/>
        </w:rPr>
        <w:t>:</w:t>
      </w:r>
    </w:p>
    <w:p w:rsidR="002927DB" w:rsidRPr="002927DB" w:rsidRDefault="002927DB" w:rsidP="002927DB">
      <w:pPr>
        <w:ind w:firstLine="709"/>
        <w:jc w:val="both"/>
        <w:rPr>
          <w:rStyle w:val="ac"/>
          <w:b w:val="0"/>
          <w:sz w:val="28"/>
          <w:szCs w:val="28"/>
          <w:shd w:val="clear" w:color="auto" w:fill="FFFFFF"/>
        </w:rPr>
      </w:pPr>
      <w:r w:rsidRPr="002927DB">
        <w:rPr>
          <w:rStyle w:val="ac"/>
          <w:b w:val="0"/>
          <w:sz w:val="28"/>
          <w:szCs w:val="28"/>
          <w:shd w:val="clear" w:color="auto" w:fill="FFFFFF"/>
        </w:rPr>
        <w:t xml:space="preserve">продолжает развитие информационный ресурс новый туристический гид «География на вкус. Ленинградская область», открытый в 2023 году. Цель проекта формирование и развитие круглогодичных турпотоков в регионе                         на базе перспективного направления – гастрономического туризма.                                 На официальном сайте проекта </w:t>
      </w:r>
      <w:hyperlink r:id="rId11" w:history="1">
        <w:r w:rsidRPr="002927DB">
          <w:rPr>
            <w:rStyle w:val="a7"/>
            <w:rFonts w:eastAsia="Arial"/>
            <w:b/>
            <w:sz w:val="28"/>
            <w:szCs w:val="28"/>
            <w:shd w:val="clear" w:color="auto" w:fill="FFFFFF"/>
          </w:rPr>
          <w:t>https://lenobl.geonv.ru/</w:t>
        </w:r>
      </w:hyperlink>
      <w:r w:rsidRPr="002927DB">
        <w:rPr>
          <w:rStyle w:val="ac"/>
          <w:b w:val="0"/>
          <w:sz w:val="28"/>
          <w:szCs w:val="28"/>
          <w:shd w:val="clear" w:color="auto" w:fill="FFFFFF"/>
        </w:rPr>
        <w:t xml:space="preserve"> размещается информация о достопримечательностях, отелях, ресторанах, в том числе Всеволожского района;</w:t>
      </w:r>
    </w:p>
    <w:p w:rsidR="002927DB" w:rsidRPr="002927DB" w:rsidRDefault="002927DB" w:rsidP="002927DB">
      <w:pPr>
        <w:ind w:firstLine="709"/>
        <w:jc w:val="both"/>
        <w:rPr>
          <w:rStyle w:val="ac"/>
          <w:b w:val="0"/>
          <w:i/>
          <w:sz w:val="28"/>
          <w:szCs w:val="28"/>
          <w:shd w:val="clear" w:color="auto" w:fill="FFFFFF"/>
        </w:rPr>
      </w:pPr>
      <w:r w:rsidRPr="002927DB">
        <w:rPr>
          <w:rStyle w:val="ac"/>
          <w:i/>
          <w:sz w:val="28"/>
          <w:szCs w:val="28"/>
          <w:shd w:val="clear" w:color="auto" w:fill="FFFFFF"/>
        </w:rPr>
        <w:t>спортивный туризм:</w:t>
      </w:r>
    </w:p>
    <w:p w:rsidR="00762EB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- в марте успешно завершён сезон «зального» туризма, во Всеволожском районе прошла целая серия турниров по спортивному туризму в закрытых помещениях. Второй год подряд местом проведения соревнований стал спортивный зал </w:t>
      </w:r>
      <w:proofErr w:type="spellStart"/>
      <w:r w:rsidRPr="002927DB">
        <w:rPr>
          <w:sz w:val="28"/>
          <w:szCs w:val="28"/>
        </w:rPr>
        <w:t>Токсовского</w:t>
      </w:r>
      <w:proofErr w:type="spellEnd"/>
      <w:r w:rsidRPr="002927DB">
        <w:rPr>
          <w:sz w:val="28"/>
          <w:szCs w:val="28"/>
        </w:rPr>
        <w:t xml:space="preserve"> ЦО. Сначала спортсмены выясняли, кто сильнейший в дисциплине «дистанция-пешеходная-связка», количество участников увеличивается год от года. 1 марта, вслед за этими турнирами, здесь же состоялись областные соревнования в дисциплине «</w:t>
      </w:r>
      <w:proofErr w:type="spellStart"/>
      <w:r w:rsidRPr="002927DB">
        <w:rPr>
          <w:sz w:val="28"/>
          <w:szCs w:val="28"/>
        </w:rPr>
        <w:t>дистанцияпешеходная</w:t>
      </w:r>
      <w:proofErr w:type="spellEnd"/>
      <w:r w:rsidRPr="002927DB">
        <w:rPr>
          <w:sz w:val="28"/>
          <w:szCs w:val="28"/>
        </w:rPr>
        <w:t>» в рамках II этапа Кубка Ленинградской области «Вертикальный спринт» и стартов «</w:t>
      </w:r>
      <w:proofErr w:type="spellStart"/>
      <w:r w:rsidRPr="002927DB">
        <w:rPr>
          <w:sz w:val="28"/>
          <w:szCs w:val="28"/>
        </w:rPr>
        <w:t>Залинг</w:t>
      </w:r>
      <w:proofErr w:type="spellEnd"/>
      <w:r w:rsidRPr="002927DB">
        <w:rPr>
          <w:sz w:val="28"/>
          <w:szCs w:val="28"/>
        </w:rPr>
        <w:t xml:space="preserve"> Всеволожского </w:t>
      </w:r>
      <w:proofErr w:type="gramStart"/>
      <w:r w:rsidRPr="002927DB">
        <w:rPr>
          <w:sz w:val="28"/>
          <w:szCs w:val="28"/>
        </w:rPr>
        <w:t xml:space="preserve">района»   </w:t>
      </w:r>
      <w:proofErr w:type="gramEnd"/>
      <w:r w:rsidRPr="002927DB">
        <w:rPr>
          <w:sz w:val="28"/>
          <w:szCs w:val="28"/>
        </w:rPr>
        <w:t xml:space="preserve">                            по спортивному туризму. По итогам соревнований воспитанники секции спортивного туризма ДДЮТ Всеволожского района снова доказали свое лидерство, завоевав за два дня 16 медалей;</w:t>
      </w:r>
    </w:p>
    <w:p w:rsidR="00762EBB" w:rsidRDefault="00762EBB" w:rsidP="00762EBB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lang w:bidi="ru-RU"/>
        </w:rPr>
        <w:t xml:space="preserve">20 апреля в окрестностях деревни </w:t>
      </w:r>
      <w:proofErr w:type="spellStart"/>
      <w:r>
        <w:rPr>
          <w:sz w:val="28"/>
          <w:szCs w:val="28"/>
          <w:lang w:bidi="ru-RU"/>
        </w:rPr>
        <w:t>Разметелево</w:t>
      </w:r>
      <w:proofErr w:type="spellEnd"/>
      <w:r>
        <w:rPr>
          <w:sz w:val="28"/>
          <w:szCs w:val="28"/>
          <w:lang w:bidi="ru-RU"/>
        </w:rPr>
        <w:t xml:space="preserve"> прошли соревнования по спортивному туризму в дисциплине «Дистанции на средствах передвижения». Участники соревновались в мастерстве управления автомобилем в условиях бездорожья. Спуски и подъемы, преодоление </w:t>
      </w:r>
      <w:proofErr w:type="gramStart"/>
      <w:r>
        <w:rPr>
          <w:sz w:val="28"/>
          <w:szCs w:val="28"/>
          <w:lang w:bidi="ru-RU"/>
        </w:rPr>
        <w:t>бревен  и</w:t>
      </w:r>
      <w:proofErr w:type="gramEnd"/>
      <w:r>
        <w:rPr>
          <w:sz w:val="28"/>
          <w:szCs w:val="28"/>
          <w:lang w:bidi="ru-RU"/>
        </w:rPr>
        <w:t xml:space="preserve"> переезд по разрушенному мосту, а также руление в ограниченном пространстве. 16 автомобилей, выступавших в личном зачете, и 6 команд по два авто соревновались в выполнении элементов, которые могут встретиться в автомобильном походе;</w:t>
      </w:r>
    </w:p>
    <w:p w:rsidR="002927DB" w:rsidRDefault="002927DB" w:rsidP="002927DB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2927DB">
        <w:rPr>
          <w:sz w:val="28"/>
          <w:szCs w:val="28"/>
        </w:rPr>
        <w:t xml:space="preserve">- проводится </w:t>
      </w:r>
      <w:r w:rsidRPr="002927DB">
        <w:rPr>
          <w:color w:val="000000"/>
          <w:sz w:val="28"/>
          <w:szCs w:val="28"/>
        </w:rPr>
        <w:t>ежегодное мероприятие «Туристический поход «Турист Всеволожского района»;</w:t>
      </w:r>
    </w:p>
    <w:p w:rsidR="00E32866" w:rsidRPr="00E32866" w:rsidRDefault="00E32866" w:rsidP="002927DB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 w:rsidRPr="00E32866">
        <w:rPr>
          <w:color w:val="000000"/>
          <w:sz w:val="28"/>
          <w:szCs w:val="28"/>
        </w:rPr>
        <w:t xml:space="preserve">- в сентябре </w:t>
      </w:r>
      <w:r w:rsidRPr="00E32866">
        <w:rPr>
          <w:sz w:val="28"/>
          <w:szCs w:val="28"/>
        </w:rPr>
        <w:t xml:space="preserve">в деревне </w:t>
      </w:r>
      <w:proofErr w:type="spellStart"/>
      <w:r w:rsidRPr="00E32866">
        <w:rPr>
          <w:sz w:val="28"/>
          <w:szCs w:val="28"/>
        </w:rPr>
        <w:t>Орово</w:t>
      </w:r>
      <w:proofErr w:type="spellEnd"/>
      <w:r w:rsidRPr="00E32866">
        <w:rPr>
          <w:sz w:val="28"/>
          <w:szCs w:val="28"/>
        </w:rPr>
        <w:t xml:space="preserve"> открылся конноспортивный клуб «Луна», главная задача клуба – показать, что лошадь прежде всего живое </w:t>
      </w:r>
      <w:proofErr w:type="gramStart"/>
      <w:r w:rsidRPr="00E32866">
        <w:rPr>
          <w:sz w:val="28"/>
          <w:szCs w:val="28"/>
        </w:rPr>
        <w:t xml:space="preserve">существо,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</w:t>
      </w:r>
      <w:r w:rsidRPr="00E32866">
        <w:rPr>
          <w:sz w:val="28"/>
          <w:szCs w:val="28"/>
        </w:rPr>
        <w:t>а не спортивный инвентарь;</w:t>
      </w:r>
    </w:p>
    <w:p w:rsidR="00762EBB" w:rsidRDefault="002927DB" w:rsidP="00762EBB">
      <w:pPr>
        <w:ind w:firstLine="709"/>
        <w:jc w:val="both"/>
        <w:rPr>
          <w:b/>
          <w:i/>
          <w:sz w:val="28"/>
          <w:szCs w:val="28"/>
        </w:rPr>
      </w:pPr>
      <w:r w:rsidRPr="00762EBB">
        <w:rPr>
          <w:b/>
          <w:i/>
          <w:sz w:val="28"/>
          <w:szCs w:val="28"/>
        </w:rPr>
        <w:t>патриотический туризм:</w:t>
      </w:r>
    </w:p>
    <w:p w:rsidR="002927DB" w:rsidRDefault="002927DB" w:rsidP="00762EB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в феврале во Всеволожском районе прошла первая реконструкция легендарного автопробега по Дороге жизни. Колонна из семи раритетных автомобилей, мотоцикла и автобуса стартовала на Ладоге в пяти километрах от берега и добралась до мемориала «Разорванное кольцо». Каждый экспонат — подлинный участник блокадных событий. Машины были подняты со дна озера поисковыми отрядами и восстановлены при участии Российского военно-исторического общества. За руль легендарных полуторок и автобуса, на котором когда-то вывозили детей из осажденного города, сели не только </w:t>
      </w:r>
      <w:proofErr w:type="spellStart"/>
      <w:r w:rsidRPr="002927DB">
        <w:rPr>
          <w:sz w:val="28"/>
          <w:szCs w:val="28"/>
        </w:rPr>
        <w:t>реконструкторы</w:t>
      </w:r>
      <w:proofErr w:type="spellEnd"/>
      <w:r w:rsidRPr="002927DB">
        <w:rPr>
          <w:sz w:val="28"/>
          <w:szCs w:val="28"/>
        </w:rPr>
        <w:t>, но и участники специальной военной операции, волонтеры               и сам губернатор Ленобласти Александр Дрозденко. По завершении пробега на мемориале прошел митинг в память о павших героях на Дороге жизни. Также здесь организовали интерактивную выставку, где можно было поближе рассмотреть военную технику</w:t>
      </w:r>
      <w:r w:rsidR="00B4258B">
        <w:rPr>
          <w:sz w:val="28"/>
          <w:szCs w:val="28"/>
        </w:rPr>
        <w:t>;</w:t>
      </w:r>
    </w:p>
    <w:p w:rsidR="003377F1" w:rsidRPr="003377F1" w:rsidRDefault="00B4258B" w:rsidP="003377F1">
      <w:pPr>
        <w:ind w:firstLine="709"/>
        <w:jc w:val="both"/>
        <w:rPr>
          <w:sz w:val="28"/>
          <w:szCs w:val="28"/>
        </w:rPr>
      </w:pPr>
      <w:r w:rsidRPr="00B4258B">
        <w:rPr>
          <w:sz w:val="28"/>
          <w:szCs w:val="28"/>
        </w:rPr>
        <w:t xml:space="preserve">в </w:t>
      </w:r>
      <w:r w:rsidR="003377F1">
        <w:rPr>
          <w:sz w:val="28"/>
          <w:szCs w:val="28"/>
        </w:rPr>
        <w:t>мае в</w:t>
      </w:r>
      <w:r w:rsidR="003377F1" w:rsidRPr="003377F1">
        <w:rPr>
          <w:sz w:val="28"/>
          <w:szCs w:val="28"/>
        </w:rPr>
        <w:t xml:space="preserve"> Сертолово открыли памятник участникам специальной военной операции группировки «Север». </w:t>
      </w:r>
      <w:r w:rsidR="003377F1">
        <w:rPr>
          <w:sz w:val="28"/>
          <w:szCs w:val="28"/>
        </w:rPr>
        <w:t>Б</w:t>
      </w:r>
      <w:r w:rsidR="003377F1" w:rsidRPr="003377F1">
        <w:rPr>
          <w:sz w:val="28"/>
          <w:szCs w:val="28"/>
        </w:rPr>
        <w:t>ыло принято решение, что это не памятник скорби. Это памятник героям, это памятник мужеству, это памятник наставления на правильную работу в боевой обстановке тех ребят, кто приходит сюда учиться, получать военную профессию и необходимые знания. Это памятник, который говорит о нашем отношении к ребятам. Высота композиции - 6 метров,</w:t>
      </w:r>
      <w:r w:rsidR="003377F1">
        <w:rPr>
          <w:sz w:val="28"/>
          <w:szCs w:val="28"/>
        </w:rPr>
        <w:t xml:space="preserve"> в</w:t>
      </w:r>
      <w:r w:rsidR="003377F1" w:rsidRPr="003377F1">
        <w:rPr>
          <w:sz w:val="28"/>
          <w:szCs w:val="28"/>
        </w:rPr>
        <w:t xml:space="preserve"> центре - реальные образы бойцов: офицер и рядовой поднимают знамя, прикрывая друг друга. Основная идея - фронтовое братство. Прототипами стали действующие военнослужащие, в том числе один из образов создан по мотивам бойца с позывным «Маэстро». Этот монумент будет напоминать каждому о подвиге, самоотверженности и истинном патриотизме наших Героев, отдавших за Родину самое ценное - свою жизнь</w:t>
      </w:r>
      <w:r w:rsidR="009634C2">
        <w:rPr>
          <w:sz w:val="28"/>
          <w:szCs w:val="28"/>
        </w:rPr>
        <w:t>;</w:t>
      </w:r>
    </w:p>
    <w:p w:rsidR="005E3508" w:rsidRDefault="009634C2" w:rsidP="009634C2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августе с</w:t>
      </w:r>
      <w:r w:rsidRPr="009634C2">
        <w:rPr>
          <w:sz w:val="28"/>
          <w:szCs w:val="28"/>
        </w:rPr>
        <w:t>тартовала плановая реставрация братской могилы советских воинов и ленинградцев, погибших при эвакуации, известной как «</w:t>
      </w:r>
      <w:proofErr w:type="spellStart"/>
      <w:r w:rsidRPr="009634C2">
        <w:rPr>
          <w:sz w:val="28"/>
          <w:szCs w:val="28"/>
        </w:rPr>
        <w:t>Ириновская</w:t>
      </w:r>
      <w:proofErr w:type="spellEnd"/>
      <w:r w:rsidRPr="009634C2">
        <w:rPr>
          <w:sz w:val="28"/>
          <w:szCs w:val="28"/>
        </w:rPr>
        <w:t xml:space="preserve"> стена». Для многих</w:t>
      </w:r>
      <w:r>
        <w:rPr>
          <w:sz w:val="28"/>
          <w:szCs w:val="28"/>
        </w:rPr>
        <w:t>,</w:t>
      </w:r>
      <w:r w:rsidRPr="009634C2">
        <w:rPr>
          <w:sz w:val="28"/>
          <w:szCs w:val="28"/>
        </w:rPr>
        <w:t xml:space="preserve"> это не просто архитектурное сооружение из бетона </w:t>
      </w:r>
      <w:r>
        <w:rPr>
          <w:sz w:val="28"/>
          <w:szCs w:val="28"/>
        </w:rPr>
        <w:t xml:space="preserve">                           </w:t>
      </w:r>
      <w:r w:rsidRPr="009634C2">
        <w:rPr>
          <w:sz w:val="28"/>
          <w:szCs w:val="28"/>
        </w:rPr>
        <w:t>и камня, а символ мужества, скорби и непоколебимой силы духа тех, кто прошёл через ад. Этот масштабный проект - часть государственной программы по обновлению всего мемориально-ландшафтного комплекса «Дорога жизни»</w:t>
      </w:r>
      <w:r w:rsidR="005E3508">
        <w:rPr>
          <w:sz w:val="28"/>
          <w:szCs w:val="28"/>
        </w:rPr>
        <w:t>;</w:t>
      </w:r>
    </w:p>
    <w:p w:rsidR="00D920C6" w:rsidRDefault="005E3508" w:rsidP="005E3508">
      <w:pPr>
        <w:ind w:firstLine="709"/>
        <w:jc w:val="both"/>
        <w:rPr>
          <w:sz w:val="28"/>
          <w:szCs w:val="28"/>
        </w:rPr>
      </w:pPr>
      <w:r w:rsidRPr="005E3508">
        <w:rPr>
          <w:sz w:val="28"/>
          <w:szCs w:val="28"/>
        </w:rPr>
        <w:t>9 августа в День окончания Ленинградской битвы в Невской Дубровке заложили камень в основание будущего музея «Невский Пятачок». Новый музей будет посвящён памяти защитников Отечества, их мужеству, героизму и самопожертвованию. Он станет частью Музейно-мемориального комплекса «Дорога жизни». Отдельный раздел будущей экспозиции посвятят истории поселения и самого музея, который изначально создавался как народный. Строительство музея начнётся в 2026 году и продлится около года. Завершить работы и сдать объект планируется к середине 2027 года. Площадь нового здания составит 30</w:t>
      </w:r>
      <w:r w:rsidR="00D920C6">
        <w:rPr>
          <w:sz w:val="28"/>
          <w:szCs w:val="28"/>
        </w:rPr>
        <w:t>0 квадратных метров;</w:t>
      </w:r>
    </w:p>
    <w:p w:rsidR="00D920C6" w:rsidRPr="00D920C6" w:rsidRDefault="00D920C6" w:rsidP="00D920C6">
      <w:pPr>
        <w:shd w:val="clear" w:color="auto" w:fill="FFFFFF"/>
        <w:ind w:firstLine="709"/>
        <w:jc w:val="both"/>
        <w:textAlignment w:val="top"/>
        <w:outlineLvl w:val="2"/>
        <w:rPr>
          <w:sz w:val="28"/>
          <w:szCs w:val="28"/>
        </w:rPr>
      </w:pPr>
      <w:r>
        <w:rPr>
          <w:sz w:val="28"/>
          <w:szCs w:val="28"/>
        </w:rPr>
        <w:t>В сентябре а</w:t>
      </w:r>
      <w:r w:rsidRPr="00D920C6">
        <w:rPr>
          <w:sz w:val="28"/>
          <w:szCs w:val="28"/>
        </w:rPr>
        <w:t xml:space="preserve">рхитектурное решение десятиметровой стелы «Регулировщик» </w:t>
      </w:r>
      <w:r>
        <w:rPr>
          <w:sz w:val="28"/>
          <w:szCs w:val="28"/>
        </w:rPr>
        <w:t xml:space="preserve">- нового символа памяти на Дороге жизни - </w:t>
      </w:r>
      <w:r w:rsidRPr="00D920C6">
        <w:rPr>
          <w:sz w:val="28"/>
          <w:szCs w:val="28"/>
        </w:rPr>
        <w:t>получило одобрение Экспертного совета при Комитете градостроительной политики Ленобласти. Объект появится на развилке Дороги жизни у поворота на Рахью.</w:t>
      </w:r>
      <w:r>
        <w:rPr>
          <w:sz w:val="28"/>
          <w:szCs w:val="28"/>
        </w:rPr>
        <w:t xml:space="preserve"> </w:t>
      </w:r>
      <w:r w:rsidRPr="00D920C6">
        <w:rPr>
          <w:sz w:val="28"/>
          <w:szCs w:val="28"/>
        </w:rPr>
        <w:t>Смысл образа глубоко связан с историей места. В блокадные годы регулировщики координировали движение колонн и именно они помогали доставлять в Ленинград продовольствие и эвакуировать жителей. Теперь их подвиг получит ещё одно зримое воплощение - стела станет новым символом памятного маршрута.</w:t>
      </w:r>
      <w:r>
        <w:rPr>
          <w:sz w:val="28"/>
          <w:szCs w:val="28"/>
        </w:rPr>
        <w:t xml:space="preserve"> </w:t>
      </w:r>
      <w:r w:rsidRPr="00D920C6">
        <w:rPr>
          <w:sz w:val="28"/>
          <w:szCs w:val="28"/>
        </w:rPr>
        <w:t>В основе проекта - концепция студентов Горного университета. Их работа стала победителем архитектурного конкурса Комитета в 2023 году.</w:t>
      </w:r>
    </w:p>
    <w:p w:rsidR="009634C2" w:rsidRPr="002927DB" w:rsidRDefault="009634C2" w:rsidP="002927DB">
      <w:pPr>
        <w:shd w:val="clear" w:color="auto" w:fill="FFFFFF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E55D5B" w:rsidRPr="007A33DC" w:rsidRDefault="002927DB" w:rsidP="007A33DC">
      <w:pPr>
        <w:ind w:firstLine="709"/>
        <w:jc w:val="both"/>
        <w:rPr>
          <w:sz w:val="28"/>
          <w:szCs w:val="28"/>
        </w:rPr>
      </w:pPr>
      <w:r w:rsidRPr="007A33DC">
        <w:rPr>
          <w:sz w:val="28"/>
          <w:szCs w:val="28"/>
        </w:rPr>
        <w:t xml:space="preserve">Также на предприятиях Всеволожского района проводятся мероприятия                               по </w:t>
      </w:r>
      <w:r w:rsidRPr="007A33DC">
        <w:rPr>
          <w:i/>
          <w:sz w:val="28"/>
          <w:szCs w:val="28"/>
        </w:rPr>
        <w:t>«Промышленному туризму»</w:t>
      </w:r>
      <w:r w:rsidRPr="007A33DC">
        <w:rPr>
          <w:sz w:val="28"/>
          <w:szCs w:val="28"/>
        </w:rPr>
        <w:t xml:space="preserve">, в том числе в рамках Всероссийской </w:t>
      </w:r>
      <w:proofErr w:type="spellStart"/>
      <w:r w:rsidRPr="007A33DC">
        <w:rPr>
          <w:sz w:val="28"/>
          <w:szCs w:val="28"/>
        </w:rPr>
        <w:t>профориентационной</w:t>
      </w:r>
      <w:proofErr w:type="spellEnd"/>
      <w:r w:rsidRPr="007A33DC">
        <w:rPr>
          <w:sz w:val="28"/>
          <w:szCs w:val="28"/>
        </w:rPr>
        <w:t xml:space="preserve"> акции </w:t>
      </w:r>
      <w:r w:rsidRPr="007A33DC">
        <w:rPr>
          <w:b/>
          <w:sz w:val="28"/>
          <w:szCs w:val="28"/>
        </w:rPr>
        <w:t>«Неделя без турникетов»</w:t>
      </w:r>
      <w:r w:rsidRPr="007A33DC">
        <w:rPr>
          <w:sz w:val="28"/>
          <w:szCs w:val="28"/>
        </w:rPr>
        <w:t xml:space="preserve">. </w:t>
      </w:r>
    </w:p>
    <w:p w:rsidR="002927DB" w:rsidRPr="007A33DC" w:rsidRDefault="002927DB" w:rsidP="007A33DC">
      <w:pPr>
        <w:ind w:firstLine="709"/>
        <w:jc w:val="both"/>
        <w:rPr>
          <w:sz w:val="28"/>
          <w:szCs w:val="28"/>
        </w:rPr>
      </w:pPr>
      <w:r w:rsidRPr="007A33DC">
        <w:rPr>
          <w:sz w:val="28"/>
          <w:szCs w:val="28"/>
        </w:rPr>
        <w:t>Так, в январе ш</w:t>
      </w:r>
      <w:r w:rsidRPr="007A33DC">
        <w:rPr>
          <w:bCs/>
          <w:sz w:val="28"/>
          <w:szCs w:val="28"/>
        </w:rPr>
        <w:t xml:space="preserve">кольники из </w:t>
      </w:r>
      <w:proofErr w:type="spellStart"/>
      <w:r w:rsidRPr="007A33DC">
        <w:rPr>
          <w:bCs/>
          <w:sz w:val="28"/>
          <w:szCs w:val="28"/>
        </w:rPr>
        <w:t>Кузьмоловского</w:t>
      </w:r>
      <w:proofErr w:type="spellEnd"/>
      <w:r w:rsidRPr="007A33DC">
        <w:rPr>
          <w:bCs/>
          <w:sz w:val="28"/>
          <w:szCs w:val="28"/>
        </w:rPr>
        <w:t xml:space="preserve"> посетили экскурсию </w:t>
      </w:r>
      <w:r w:rsidR="00237ECD">
        <w:rPr>
          <w:bCs/>
          <w:sz w:val="28"/>
          <w:szCs w:val="28"/>
        </w:rPr>
        <w:t xml:space="preserve">                            </w:t>
      </w:r>
      <w:r w:rsidRPr="007A33DC">
        <w:rPr>
          <w:bCs/>
          <w:sz w:val="28"/>
          <w:szCs w:val="28"/>
        </w:rPr>
        <w:t>на водоочистные сооружения, в</w:t>
      </w:r>
      <w:r w:rsidRPr="007A33DC">
        <w:rPr>
          <w:sz w:val="28"/>
          <w:szCs w:val="28"/>
        </w:rPr>
        <w:t xml:space="preserve">о время мероприятия, организованного проектом «Ученический промышленный туризм», ребята познакомились с работой современных технологий водоподготовки. Специалисты местного отделения Водоканала подробно разъяснили восьмиклассникам принципы функционирования </w:t>
      </w:r>
      <w:proofErr w:type="spellStart"/>
      <w:r w:rsidRPr="007A33DC">
        <w:rPr>
          <w:sz w:val="28"/>
          <w:szCs w:val="28"/>
        </w:rPr>
        <w:t>ультрафильтрационных</w:t>
      </w:r>
      <w:proofErr w:type="spellEnd"/>
      <w:r w:rsidRPr="007A33DC">
        <w:rPr>
          <w:sz w:val="28"/>
          <w:szCs w:val="28"/>
        </w:rPr>
        <w:t xml:space="preserve"> мембран и продемонстрировали инновационные методы дезинфекции питьевой воды.</w:t>
      </w:r>
    </w:p>
    <w:p w:rsidR="000C4714" w:rsidRDefault="000C4714" w:rsidP="000C471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0C4714">
        <w:rPr>
          <w:color w:val="000000"/>
          <w:sz w:val="28"/>
          <w:szCs w:val="28"/>
          <w:shd w:val="clear" w:color="auto" w:fill="FFFFFF"/>
        </w:rPr>
        <w:t>23 апреля обучающиеся 11 класса МОУ "СОШ "Свердловский ЦО" посетили предприятие АО СЕВЕРСТАЛЬ «СМЦ Всеволожск» — компания занимается металлообработкой, в том числе ковкой, прессованием, штамповкой и профилированием листового металла, а также изготовлением изделий методом порошковой металлургии.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C4714">
        <w:rPr>
          <w:color w:val="000000"/>
          <w:sz w:val="28"/>
          <w:szCs w:val="28"/>
          <w:shd w:val="clear" w:color="auto" w:fill="FFFFFF"/>
        </w:rPr>
        <w:t>Для учеников провели подробную экскурсию по производству, познакомили с историей предприятия и разными видами работы предприятия.</w:t>
      </w:r>
    </w:p>
    <w:p w:rsidR="00E82A7E" w:rsidRDefault="00E82A7E" w:rsidP="000C471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У</w:t>
      </w:r>
      <w:r w:rsidRPr="00E82A7E">
        <w:rPr>
          <w:color w:val="000000"/>
          <w:sz w:val="28"/>
          <w:szCs w:val="28"/>
          <w:shd w:val="clear" w:color="auto" w:fill="FFFFFF"/>
        </w:rPr>
        <w:t xml:space="preserve">влекательная экскурсия в ООО "КСК ТС" для ребят из МОБУ "СОШ" </w:t>
      </w:r>
      <w:proofErr w:type="spellStart"/>
      <w:r w:rsidRPr="00E82A7E">
        <w:rPr>
          <w:color w:val="000000"/>
          <w:sz w:val="28"/>
          <w:szCs w:val="28"/>
          <w:shd w:val="clear" w:color="auto" w:fill="FFFFFF"/>
        </w:rPr>
        <w:t>Бугровский</w:t>
      </w:r>
      <w:proofErr w:type="spellEnd"/>
      <w:r w:rsidRPr="00E82A7E">
        <w:rPr>
          <w:color w:val="000000"/>
          <w:sz w:val="28"/>
          <w:szCs w:val="28"/>
          <w:shd w:val="clear" w:color="auto" w:fill="FFFFFF"/>
        </w:rPr>
        <w:t xml:space="preserve"> ЦО 2". Школьники своими глазами увидели масштаб производства и были поражены, ведь здесь создаётся </w:t>
      </w:r>
      <w:proofErr w:type="gramStart"/>
      <w:r w:rsidRPr="00E82A7E">
        <w:rPr>
          <w:color w:val="000000"/>
          <w:sz w:val="28"/>
          <w:szCs w:val="28"/>
          <w:shd w:val="clear" w:color="auto" w:fill="FFFFFF"/>
        </w:rPr>
        <w:t xml:space="preserve">оборудование, 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                                 </w:t>
      </w:r>
      <w:r w:rsidRPr="00E82A7E">
        <w:rPr>
          <w:color w:val="000000"/>
          <w:sz w:val="28"/>
          <w:szCs w:val="28"/>
          <w:shd w:val="clear" w:color="auto" w:fill="FFFFFF"/>
        </w:rPr>
        <w:t>с помощью которого функционируют метро, локомотивы, электропоезда, трамваи... Особым открытием стал для ребят тот факт, что все, что производится компанией тщательно проверяется и испытывается перед тем, как его бу</w:t>
      </w:r>
      <w:r>
        <w:rPr>
          <w:color w:val="000000"/>
          <w:sz w:val="28"/>
          <w:szCs w:val="28"/>
          <w:shd w:val="clear" w:color="auto" w:fill="FFFFFF"/>
        </w:rPr>
        <w:t>дут использовать по назначению.</w:t>
      </w:r>
    </w:p>
    <w:p w:rsidR="00237ECD" w:rsidRPr="00237ECD" w:rsidRDefault="00237ECD" w:rsidP="00237ECD">
      <w:pPr>
        <w:ind w:firstLine="709"/>
        <w:jc w:val="both"/>
        <w:rPr>
          <w:sz w:val="28"/>
          <w:szCs w:val="28"/>
        </w:rPr>
      </w:pPr>
      <w:r w:rsidRPr="00237ECD">
        <w:rPr>
          <w:color w:val="000000"/>
          <w:sz w:val="28"/>
          <w:szCs w:val="28"/>
          <w:shd w:val="clear" w:color="auto" w:fill="FFFFFF"/>
        </w:rPr>
        <w:t xml:space="preserve">Всеволожский Крановый Завод в очередной раз принял участие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Pr="00237ECD">
        <w:rPr>
          <w:color w:val="000000"/>
          <w:sz w:val="28"/>
          <w:szCs w:val="28"/>
          <w:shd w:val="clear" w:color="auto" w:fill="FFFFFF"/>
        </w:rPr>
        <w:t xml:space="preserve">во всероссийской акции «Неделя без турникетов»! </w:t>
      </w:r>
      <w:r>
        <w:rPr>
          <w:color w:val="000000"/>
          <w:sz w:val="28"/>
          <w:szCs w:val="28"/>
          <w:shd w:val="clear" w:color="auto" w:fill="FFFFFF"/>
        </w:rPr>
        <w:t>П</w:t>
      </w:r>
      <w:r w:rsidRPr="00237ECD">
        <w:rPr>
          <w:color w:val="000000"/>
          <w:sz w:val="28"/>
          <w:szCs w:val="28"/>
          <w:shd w:val="clear" w:color="auto" w:fill="FFFFFF"/>
        </w:rPr>
        <w:t>рове</w:t>
      </w:r>
      <w:r>
        <w:rPr>
          <w:color w:val="000000"/>
          <w:sz w:val="28"/>
          <w:szCs w:val="28"/>
          <w:shd w:val="clear" w:color="auto" w:fill="FFFFFF"/>
        </w:rPr>
        <w:t>дены</w:t>
      </w:r>
      <w:r w:rsidRPr="00237ECD">
        <w:rPr>
          <w:color w:val="000000"/>
          <w:sz w:val="28"/>
          <w:szCs w:val="28"/>
          <w:shd w:val="clear" w:color="auto" w:fill="FFFFFF"/>
        </w:rPr>
        <w:t xml:space="preserve"> экскурсии для учащихся старших классов</w:t>
      </w:r>
      <w:r>
        <w:rPr>
          <w:color w:val="000000"/>
          <w:sz w:val="28"/>
          <w:szCs w:val="28"/>
          <w:shd w:val="clear" w:color="auto" w:fill="FFFFFF"/>
        </w:rPr>
        <w:t xml:space="preserve"> трёх школ Всеволожского района, где</w:t>
      </w:r>
      <w:r w:rsidRPr="00237ECD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р</w:t>
      </w:r>
      <w:r w:rsidRPr="00237ECD">
        <w:rPr>
          <w:color w:val="000000"/>
          <w:sz w:val="28"/>
          <w:szCs w:val="28"/>
          <w:shd w:val="clear" w:color="auto" w:fill="FFFFFF"/>
        </w:rPr>
        <w:t>ассказали о заводе и о перспективах работы в сфере машиностроения.</w:t>
      </w:r>
    </w:p>
    <w:p w:rsidR="00E55D5B" w:rsidRPr="007A33DC" w:rsidRDefault="00E55D5B" w:rsidP="007A33DC">
      <w:pPr>
        <w:ind w:firstLine="709"/>
        <w:jc w:val="both"/>
        <w:rPr>
          <w:sz w:val="28"/>
          <w:szCs w:val="28"/>
        </w:rPr>
      </w:pPr>
      <w:r w:rsidRPr="007A33DC">
        <w:rPr>
          <w:sz w:val="28"/>
          <w:szCs w:val="28"/>
        </w:rPr>
        <w:t xml:space="preserve">В апреле новый экскурсионный маршрут (пресс-тур) привел представительную делегацию туроператоров и журналистов во Всеволожский район. Организатором поездки выступил Информационно-туристский центр Ленинградской области. Марш-бросок большой делегации стартовал </w:t>
      </w:r>
      <w:r w:rsidR="007A33DC">
        <w:rPr>
          <w:sz w:val="28"/>
          <w:szCs w:val="28"/>
        </w:rPr>
        <w:t xml:space="preserve">                                     </w:t>
      </w:r>
      <w:r w:rsidRPr="007A33DC">
        <w:rPr>
          <w:sz w:val="28"/>
          <w:szCs w:val="28"/>
        </w:rPr>
        <w:t>с агрофирмы «</w:t>
      </w:r>
      <w:proofErr w:type="spellStart"/>
      <w:r w:rsidRPr="007A33DC">
        <w:rPr>
          <w:sz w:val="28"/>
          <w:szCs w:val="28"/>
        </w:rPr>
        <w:t>Выборжец</w:t>
      </w:r>
      <w:proofErr w:type="spellEnd"/>
      <w:r w:rsidRPr="007A33DC">
        <w:rPr>
          <w:sz w:val="28"/>
          <w:szCs w:val="28"/>
        </w:rPr>
        <w:t xml:space="preserve">» и обернулся не только знакомством </w:t>
      </w:r>
      <w:r w:rsidR="007A33DC">
        <w:rPr>
          <w:sz w:val="28"/>
          <w:szCs w:val="28"/>
        </w:rPr>
        <w:t xml:space="preserve">                                              </w:t>
      </w:r>
      <w:r w:rsidRPr="007A33DC">
        <w:rPr>
          <w:sz w:val="28"/>
          <w:szCs w:val="28"/>
        </w:rPr>
        <w:t xml:space="preserve">с производством, но и увлекательным мастер-классом. Второй точкой большого маршрута стал Институт физиологии им. И.П. Павлова РАН. </w:t>
      </w:r>
      <w:r w:rsidR="007A33DC">
        <w:rPr>
          <w:sz w:val="28"/>
          <w:szCs w:val="28"/>
        </w:rPr>
        <w:t xml:space="preserve">                       </w:t>
      </w:r>
      <w:r w:rsidRPr="007A33DC">
        <w:rPr>
          <w:sz w:val="28"/>
          <w:szCs w:val="28"/>
        </w:rPr>
        <w:t xml:space="preserve">Из </w:t>
      </w:r>
      <w:proofErr w:type="spellStart"/>
      <w:r w:rsidRPr="007A33DC">
        <w:rPr>
          <w:sz w:val="28"/>
          <w:szCs w:val="28"/>
        </w:rPr>
        <w:t>Колтушей</w:t>
      </w:r>
      <w:proofErr w:type="spellEnd"/>
      <w:r w:rsidRPr="007A33DC">
        <w:rPr>
          <w:sz w:val="28"/>
          <w:szCs w:val="28"/>
        </w:rPr>
        <w:t xml:space="preserve"> участники отправились на </w:t>
      </w:r>
      <w:proofErr w:type="spellStart"/>
      <w:r w:rsidRPr="007A33DC">
        <w:rPr>
          <w:sz w:val="28"/>
          <w:szCs w:val="28"/>
        </w:rPr>
        <w:t>экоферму</w:t>
      </w:r>
      <w:proofErr w:type="spellEnd"/>
      <w:r w:rsidRPr="007A33DC">
        <w:rPr>
          <w:sz w:val="28"/>
          <w:szCs w:val="28"/>
        </w:rPr>
        <w:t xml:space="preserve"> «Лес», расположенную недалеко от деревни </w:t>
      </w:r>
      <w:proofErr w:type="spellStart"/>
      <w:r w:rsidRPr="007A33DC">
        <w:rPr>
          <w:sz w:val="28"/>
          <w:szCs w:val="28"/>
        </w:rPr>
        <w:t>Щеглово</w:t>
      </w:r>
      <w:proofErr w:type="spellEnd"/>
      <w:r w:rsidRPr="007A33DC">
        <w:rPr>
          <w:sz w:val="28"/>
          <w:szCs w:val="28"/>
        </w:rPr>
        <w:t>. Уютные домики, природа и тишина создают здесь атмосферу гармонии и умиротворения. На предприятии «Рижский хлеб» практику знакомить потребителей с процессом приготовления продукции внедрили давно. Сейчас такие туры больше востребованы у школьников</w:t>
      </w:r>
      <w:r w:rsidR="007A33DC">
        <w:rPr>
          <w:sz w:val="28"/>
          <w:szCs w:val="28"/>
        </w:rPr>
        <w:t xml:space="preserve">.                       </w:t>
      </w:r>
      <w:r w:rsidRPr="007A33DC">
        <w:rPr>
          <w:sz w:val="28"/>
          <w:szCs w:val="28"/>
        </w:rPr>
        <w:t xml:space="preserve"> В поселке имени Морозова участники тура побывали в Доме Ладоги и Музее порохового завода, после чего заехали в </w:t>
      </w:r>
      <w:proofErr w:type="spellStart"/>
      <w:r w:rsidRPr="007A33DC">
        <w:rPr>
          <w:sz w:val="28"/>
          <w:szCs w:val="28"/>
        </w:rPr>
        <w:t>палеопарк</w:t>
      </w:r>
      <w:proofErr w:type="spellEnd"/>
      <w:r w:rsidRPr="007A33DC">
        <w:rPr>
          <w:sz w:val="28"/>
          <w:szCs w:val="28"/>
        </w:rPr>
        <w:t xml:space="preserve"> «</w:t>
      </w:r>
      <w:proofErr w:type="spellStart"/>
      <w:r w:rsidRPr="007A33DC">
        <w:rPr>
          <w:sz w:val="28"/>
          <w:szCs w:val="28"/>
        </w:rPr>
        <w:t>Путилово</w:t>
      </w:r>
      <w:proofErr w:type="spellEnd"/>
      <w:r w:rsidRPr="007A33DC">
        <w:rPr>
          <w:sz w:val="28"/>
          <w:szCs w:val="28"/>
        </w:rPr>
        <w:t xml:space="preserve">», где </w:t>
      </w:r>
      <w:r w:rsidR="007A33DC">
        <w:rPr>
          <w:sz w:val="28"/>
          <w:szCs w:val="28"/>
        </w:rPr>
        <w:t xml:space="preserve">                                  </w:t>
      </w:r>
      <w:r w:rsidRPr="007A33DC">
        <w:rPr>
          <w:sz w:val="28"/>
          <w:szCs w:val="28"/>
        </w:rPr>
        <w:t xml:space="preserve">из окаменелостей 460-тысячелетней давности сделали пиар-слона. </w:t>
      </w:r>
      <w:r w:rsidR="007A33DC">
        <w:rPr>
          <w:sz w:val="28"/>
          <w:szCs w:val="28"/>
        </w:rPr>
        <w:t xml:space="preserve">                                      </w:t>
      </w:r>
      <w:r w:rsidRPr="007A33DC">
        <w:rPr>
          <w:sz w:val="28"/>
          <w:szCs w:val="28"/>
        </w:rPr>
        <w:t xml:space="preserve">В «палеонтологической экспедиции» некоторые даже нашли «останки» хитиновых панцирей трилобитов в толщах известняка. Последней точкой информационного тура стал этнографический парк «Усадьба </w:t>
      </w:r>
      <w:proofErr w:type="spellStart"/>
      <w:r w:rsidRPr="007A33DC">
        <w:rPr>
          <w:sz w:val="28"/>
          <w:szCs w:val="28"/>
        </w:rPr>
        <w:t>Богословка</w:t>
      </w:r>
      <w:proofErr w:type="spellEnd"/>
      <w:r w:rsidRPr="007A33DC">
        <w:rPr>
          <w:sz w:val="28"/>
          <w:szCs w:val="28"/>
        </w:rPr>
        <w:t xml:space="preserve">». История «наших Кижей» могла бы стать сюжетом для военного фильма, основанного на реальных событиях эпохи Петра Первого. Сегодня усадьба </w:t>
      </w:r>
      <w:proofErr w:type="spellStart"/>
      <w:r w:rsidRPr="007A33DC">
        <w:rPr>
          <w:sz w:val="28"/>
          <w:szCs w:val="28"/>
        </w:rPr>
        <w:t>Богословка</w:t>
      </w:r>
      <w:proofErr w:type="spellEnd"/>
      <w:r w:rsidRPr="007A33DC">
        <w:rPr>
          <w:sz w:val="28"/>
          <w:szCs w:val="28"/>
        </w:rPr>
        <w:t xml:space="preserve"> представляет собой уникальный парковый комплекс, где находятся образцы русского деревянного зодчества. Сейчас сюда часто приезжают кинематографисты, снимают исторические фильмы, сериалы </w:t>
      </w:r>
      <w:r w:rsidR="007A33DC">
        <w:rPr>
          <w:sz w:val="28"/>
          <w:szCs w:val="28"/>
        </w:rPr>
        <w:t xml:space="preserve">                       </w:t>
      </w:r>
      <w:r w:rsidRPr="007A33DC">
        <w:rPr>
          <w:sz w:val="28"/>
          <w:szCs w:val="28"/>
        </w:rPr>
        <w:t xml:space="preserve">и даже детективы. Как показал экскурсионный маршрут, в Ленинградской области каждый уголок – это </w:t>
      </w:r>
      <w:proofErr w:type="spellStart"/>
      <w:r w:rsidRPr="007A33DC">
        <w:rPr>
          <w:sz w:val="28"/>
          <w:szCs w:val="28"/>
        </w:rPr>
        <w:t>клондайк</w:t>
      </w:r>
      <w:proofErr w:type="spellEnd"/>
      <w:r w:rsidRPr="007A33DC">
        <w:rPr>
          <w:sz w:val="28"/>
          <w:szCs w:val="28"/>
        </w:rPr>
        <w:t xml:space="preserve">. </w:t>
      </w:r>
    </w:p>
    <w:p w:rsidR="00E55D5B" w:rsidRPr="002927DB" w:rsidRDefault="00E55D5B" w:rsidP="002927DB">
      <w:pPr>
        <w:ind w:firstLine="709"/>
        <w:jc w:val="both"/>
        <w:rPr>
          <w:sz w:val="28"/>
          <w:szCs w:val="28"/>
        </w:rPr>
      </w:pPr>
    </w:p>
    <w:p w:rsidR="002927DB" w:rsidRPr="002927DB" w:rsidRDefault="002927DB" w:rsidP="002927DB">
      <w:pPr>
        <w:ind w:firstLine="709"/>
        <w:jc w:val="both"/>
        <w:rPr>
          <w:sz w:val="28"/>
          <w:szCs w:val="28"/>
        </w:rPr>
      </w:pPr>
      <w:r w:rsidRPr="002927DB">
        <w:rPr>
          <w:sz w:val="28"/>
          <w:szCs w:val="28"/>
        </w:rPr>
        <w:t xml:space="preserve">Постоянный диалог и партнерство компаний и учебных заведений крайне необходимы для </w:t>
      </w:r>
      <w:proofErr w:type="spellStart"/>
      <w:r w:rsidRPr="002927DB">
        <w:rPr>
          <w:sz w:val="28"/>
          <w:szCs w:val="28"/>
        </w:rPr>
        <w:t>цифровизации</w:t>
      </w:r>
      <w:proofErr w:type="spellEnd"/>
      <w:r w:rsidRPr="002927DB">
        <w:rPr>
          <w:sz w:val="28"/>
          <w:szCs w:val="28"/>
        </w:rPr>
        <w:t xml:space="preserve"> и внедрения современных технологий                                           в производство и позволят усовершенствовать программы подготовки профессиональных кадров. Такой подход будет способствовать развитию отраслей и создаст почву для тиражирования высокотехнологичных решений.</w:t>
      </w:r>
    </w:p>
    <w:p w:rsidR="002927DB" w:rsidRPr="002927DB" w:rsidRDefault="002927DB" w:rsidP="002927DB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927DB">
        <w:rPr>
          <w:color w:val="000000"/>
          <w:sz w:val="28"/>
          <w:szCs w:val="28"/>
          <w:shd w:val="clear" w:color="auto" w:fill="FFFFFF"/>
        </w:rPr>
        <w:t>Проведение подобных мероприятий способствует профессиональной ориентации молодёжи и мотивирует их к активному поиску карьерных траекторий. Непосредственное общение с представителями работодателя позволяет получить ответы на актуальные вопросы, установить полезные контакты и заложить основы для будущего трудоустройства. Такое взаимодействие помогает расширить горизонты и вдохновляет на дальнейшее обучение и профессиональное развитие.</w:t>
      </w:r>
    </w:p>
    <w:p w:rsidR="002927DB" w:rsidRPr="002927DB" w:rsidRDefault="002927DB" w:rsidP="002927DB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927DB">
        <w:rPr>
          <w:color w:val="000000"/>
          <w:sz w:val="28"/>
          <w:szCs w:val="28"/>
        </w:rPr>
        <w:t xml:space="preserve">В 2019 году промышленный туризм был включен в Стратегию развития туризма РФ на период до 2035 года. Для продвижения и популяризации промышленного туризма Агентство стратегических инициатив при поддержке </w:t>
      </w:r>
      <w:proofErr w:type="spellStart"/>
      <w:r w:rsidRPr="002927DB">
        <w:rPr>
          <w:color w:val="000000"/>
          <w:sz w:val="28"/>
          <w:szCs w:val="28"/>
        </w:rPr>
        <w:t>Минпромторга</w:t>
      </w:r>
      <w:proofErr w:type="spellEnd"/>
      <w:r w:rsidRPr="002927DB">
        <w:rPr>
          <w:color w:val="000000"/>
          <w:sz w:val="28"/>
          <w:szCs w:val="28"/>
        </w:rPr>
        <w:t xml:space="preserve"> в 2021 году приступил к реализации всероссийской образовательной программы «Открытая промышленность». В 2024 году                        к участию в «Открытой промышленности» присоединяется и Ленинградская область. Комплекс мероприятий по развитию промышленного туризма включен в региональную Стратегию социально-экономического развития 2036. Благодаря этой работе создаются условия для реализации нацпроекта «Эффективная и конкурентная экономика».</w:t>
      </w:r>
    </w:p>
    <w:p w:rsidR="002927DB" w:rsidRPr="002927DB" w:rsidRDefault="002927DB" w:rsidP="002927D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7DB">
        <w:rPr>
          <w:rStyle w:val="text1f2979"/>
          <w:sz w:val="28"/>
          <w:szCs w:val="28"/>
        </w:rPr>
        <w:t>В Ленинградской области с 2024 года реализуется проект «Крутая локация» (</w:t>
      </w:r>
      <w:hyperlink r:id="rId12" w:tgtFrame="_blank" w:history="1">
        <w:r w:rsidRPr="002927DB">
          <w:rPr>
            <w:rStyle w:val="a7"/>
            <w:color w:val="auto"/>
            <w:sz w:val="28"/>
            <w:szCs w:val="28"/>
            <w:u w:val="none"/>
          </w:rPr>
          <w:t>сайт</w:t>
        </w:r>
      </w:hyperlink>
      <w:r w:rsidRPr="002927DB">
        <w:rPr>
          <w:rStyle w:val="text1f2979"/>
          <w:sz w:val="28"/>
          <w:szCs w:val="28"/>
        </w:rPr>
        <w:t xml:space="preserve"> проекта: </w:t>
      </w:r>
      <w:hyperlink r:id="rId13" w:history="1">
        <w:r w:rsidRPr="002927DB">
          <w:rPr>
            <w:rStyle w:val="a7"/>
            <w:sz w:val="28"/>
            <w:szCs w:val="28"/>
          </w:rPr>
          <w:t>https://kruto47.ru/</w:t>
        </w:r>
      </w:hyperlink>
      <w:r w:rsidRPr="002927DB">
        <w:rPr>
          <w:rStyle w:val="text1f2979"/>
          <w:sz w:val="28"/>
          <w:szCs w:val="28"/>
        </w:rPr>
        <w:t xml:space="preserve">), его маршруты совмещают посещение предприятий с поездками к достопримечательностям, музеям, </w:t>
      </w:r>
      <w:proofErr w:type="spellStart"/>
      <w:r w:rsidRPr="002927DB">
        <w:rPr>
          <w:rStyle w:val="text1f2979"/>
          <w:sz w:val="28"/>
          <w:szCs w:val="28"/>
        </w:rPr>
        <w:t>экотропам</w:t>
      </w:r>
      <w:proofErr w:type="spellEnd"/>
      <w:r w:rsidRPr="002927DB">
        <w:rPr>
          <w:rStyle w:val="text1f2979"/>
          <w:sz w:val="28"/>
          <w:szCs w:val="28"/>
        </w:rPr>
        <w:t xml:space="preserve"> и знакомством с местной кухней. </w:t>
      </w:r>
      <w:r w:rsidRPr="002927DB">
        <w:rPr>
          <w:sz w:val="28"/>
          <w:szCs w:val="28"/>
        </w:rPr>
        <w:t>Здесь можно выбрать тур                            на интересующее производство или узнать, как предприятию присоединиться к программе.</w:t>
      </w:r>
    </w:p>
    <w:p w:rsidR="002927DB" w:rsidRPr="002927DB" w:rsidRDefault="002927DB" w:rsidP="002927DB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927DB">
        <w:rPr>
          <w:rStyle w:val="text1f2979"/>
          <w:sz w:val="28"/>
          <w:szCs w:val="28"/>
        </w:rPr>
        <w:t>Сейчас запускается новый формат промышленного туризма — экскурсии на предприятия для предпринимателей и инвесторов из других регионов и стран. Проект «Крутая локация. Бизнес-туризм» представили на международной выставке MITT</w:t>
      </w:r>
      <w:r w:rsidRPr="002927DB">
        <w:rPr>
          <w:rStyle w:val="text1f2979"/>
          <w:sz w:val="28"/>
          <w:szCs w:val="28"/>
        </w:rPr>
        <w:noBreakHyphen/>
        <w:t>2026 в Москве. Предполагается, что такие поездки позволят потенциальным партнёрам лично оценить инфраструктуру, производственные площадки и деловой климат региона. Проект направлен на продвижение инвестиционного и экспортного потенциала региона, а также на привлечение иностранных гостей.</w:t>
      </w:r>
    </w:p>
    <w:p w:rsidR="002927DB" w:rsidRPr="002927DB" w:rsidRDefault="002927DB" w:rsidP="002927DB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927DB">
        <w:rPr>
          <w:sz w:val="28"/>
          <w:szCs w:val="28"/>
        </w:rPr>
        <w:t>К объектам «Крутой локации» присоединились и предприятия Всеволожского района:</w:t>
      </w:r>
    </w:p>
    <w:p w:rsidR="002927DB" w:rsidRPr="002927DB" w:rsidRDefault="002927DB" w:rsidP="002927DB">
      <w:pPr>
        <w:pStyle w:val="4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927DB">
        <w:rPr>
          <w:rFonts w:ascii="Times New Roman" w:hAnsi="Times New Roman" w:cs="Times New Roman"/>
          <w:color w:val="auto"/>
          <w:sz w:val="28"/>
          <w:szCs w:val="28"/>
        </w:rPr>
        <w:t xml:space="preserve">- Группа Компаний «Катюша» </w:t>
      </w:r>
      <w:r w:rsidRPr="002927DB">
        <w:rPr>
          <w:rFonts w:ascii="Times New Roman" w:hAnsi="Times New Roman" w:cs="Times New Roman"/>
          <w:i w:val="0"/>
          <w:color w:val="auto"/>
          <w:sz w:val="28"/>
          <w:szCs w:val="28"/>
        </w:rPr>
        <w:t>— отечественный разработчик, производитель и дистрибьютер устройств печати, а также программного обеспечения по управлению печатью; </w:t>
      </w:r>
    </w:p>
    <w:p w:rsidR="002927DB" w:rsidRPr="007A33DC" w:rsidRDefault="002927DB" w:rsidP="002927DB">
      <w:pPr>
        <w:pStyle w:val="4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927DB">
        <w:rPr>
          <w:rFonts w:ascii="Times New Roman" w:hAnsi="Times New Roman" w:cs="Times New Roman"/>
          <w:color w:val="auto"/>
          <w:sz w:val="28"/>
          <w:szCs w:val="28"/>
        </w:rPr>
        <w:t>- Агрофирма «</w:t>
      </w:r>
      <w:proofErr w:type="spellStart"/>
      <w:r w:rsidRPr="002927DB">
        <w:rPr>
          <w:rFonts w:ascii="Times New Roman" w:hAnsi="Times New Roman" w:cs="Times New Roman"/>
          <w:color w:val="auto"/>
          <w:sz w:val="28"/>
          <w:szCs w:val="28"/>
        </w:rPr>
        <w:t>Выборжец</w:t>
      </w:r>
      <w:proofErr w:type="spellEnd"/>
      <w:r w:rsidRPr="002927DB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Pr="002927DB">
        <w:rPr>
          <w:rFonts w:ascii="Times New Roman" w:hAnsi="Times New Roman" w:cs="Times New Roman"/>
          <w:i w:val="0"/>
          <w:color w:val="auto"/>
          <w:sz w:val="28"/>
          <w:szCs w:val="28"/>
        </w:rPr>
        <w:t>— крупнейший поставщик овощей</w:t>
      </w:r>
      <w:r w:rsidRPr="002927DB">
        <w:rPr>
          <w:rFonts w:ascii="Times New Roman" w:hAnsi="Times New Roman" w:cs="Times New Roman"/>
          <w:i w:val="0"/>
          <w:color w:val="auto"/>
          <w:sz w:val="28"/>
          <w:szCs w:val="28"/>
        </w:rPr>
        <w:br/>
        <w:t xml:space="preserve">и </w:t>
      </w:r>
      <w:r w:rsidRPr="007A33DC">
        <w:rPr>
          <w:rFonts w:ascii="Times New Roman" w:hAnsi="Times New Roman" w:cs="Times New Roman"/>
          <w:i w:val="0"/>
          <w:color w:val="auto"/>
          <w:sz w:val="28"/>
          <w:szCs w:val="28"/>
        </w:rPr>
        <w:t>зелени в Северо-Западном регионе</w:t>
      </w:r>
      <w:r w:rsidR="00AF54EC">
        <w:rPr>
          <w:rFonts w:ascii="Times New Roman" w:hAnsi="Times New Roman" w:cs="Times New Roman"/>
          <w:i w:val="0"/>
          <w:color w:val="auto"/>
          <w:sz w:val="28"/>
          <w:szCs w:val="28"/>
        </w:rPr>
        <w:t>;</w:t>
      </w:r>
      <w:r w:rsidRPr="007A33DC">
        <w:rPr>
          <w:rFonts w:ascii="Times New Roman" w:hAnsi="Times New Roman" w:cs="Times New Roman"/>
          <w:i w:val="0"/>
          <w:color w:val="auto"/>
          <w:sz w:val="28"/>
          <w:szCs w:val="28"/>
        </w:rPr>
        <w:t> </w:t>
      </w:r>
    </w:p>
    <w:p w:rsidR="007A33DC" w:rsidRDefault="007A33DC" w:rsidP="007A33DC">
      <w:pPr>
        <w:ind w:firstLine="709"/>
        <w:jc w:val="both"/>
        <w:rPr>
          <w:rStyle w:val="t286pc"/>
          <w:sz w:val="28"/>
          <w:szCs w:val="28"/>
        </w:rPr>
      </w:pPr>
      <w:r w:rsidRPr="007A33DC">
        <w:rPr>
          <w:sz w:val="28"/>
          <w:szCs w:val="28"/>
        </w:rPr>
        <w:t xml:space="preserve">- </w:t>
      </w:r>
      <w:r w:rsidRPr="0044610A">
        <w:rPr>
          <w:i/>
          <w:sz w:val="28"/>
          <w:szCs w:val="28"/>
        </w:rPr>
        <w:t>НПП «АНТАРУС»</w:t>
      </w:r>
      <w:r w:rsidRPr="007A33DC">
        <w:rPr>
          <w:sz w:val="28"/>
          <w:szCs w:val="28"/>
        </w:rPr>
        <w:t xml:space="preserve"> во Всеволожске — современное производство инженерного оборудования полного цикла, ставшее ключевым объектом промышленного туризма Ленинградской области в рамках проекта «Крутая локация». </w:t>
      </w:r>
      <w:r w:rsidRPr="007A33DC">
        <w:rPr>
          <w:rStyle w:val="ac"/>
          <w:b w:val="0"/>
          <w:sz w:val="28"/>
          <w:szCs w:val="28"/>
        </w:rPr>
        <w:t>Знакомство с предприятием предполагает</w:t>
      </w:r>
      <w:r w:rsidRPr="007A33DC">
        <w:rPr>
          <w:rStyle w:val="t286pc"/>
          <w:sz w:val="28"/>
          <w:szCs w:val="28"/>
        </w:rPr>
        <w:t xml:space="preserve"> все этапы создания насосных станций и систем водоснабжения — от входного контроля материалов и роботизированной сварки до сборки и тестирования готовых изделий на уникальном стенде </w:t>
      </w:r>
      <w:proofErr w:type="spellStart"/>
      <w:r w:rsidRPr="007A33DC">
        <w:rPr>
          <w:rStyle w:val="ad"/>
          <w:sz w:val="28"/>
          <w:szCs w:val="28"/>
        </w:rPr>
        <w:t>Antarus</w:t>
      </w:r>
      <w:proofErr w:type="spellEnd"/>
      <w:r w:rsidRPr="007A33DC">
        <w:rPr>
          <w:rStyle w:val="ad"/>
          <w:sz w:val="28"/>
          <w:szCs w:val="28"/>
        </w:rPr>
        <w:t xml:space="preserve"> LAB</w:t>
      </w:r>
      <w:r w:rsidRPr="007A33DC">
        <w:rPr>
          <w:rStyle w:val="t286pc"/>
          <w:sz w:val="28"/>
          <w:szCs w:val="28"/>
        </w:rPr>
        <w:t>. Экскурсия позволяет понаблюдать за работой в высокотехнологичных цехах, оснащенных передовыми станками с ЧПУ</w:t>
      </w:r>
      <w:r w:rsidR="00AF54EC">
        <w:rPr>
          <w:rStyle w:val="t286pc"/>
          <w:sz w:val="28"/>
          <w:szCs w:val="28"/>
        </w:rPr>
        <w:t>;</w:t>
      </w:r>
    </w:p>
    <w:p w:rsidR="002927DB" w:rsidRDefault="00AF54EC" w:rsidP="00AF54EC">
      <w:pPr>
        <w:ind w:firstLine="709"/>
        <w:jc w:val="both"/>
        <w:rPr>
          <w:i/>
          <w:sz w:val="28"/>
          <w:szCs w:val="28"/>
        </w:rPr>
      </w:pPr>
      <w:r w:rsidRPr="00AF54EC">
        <w:rPr>
          <w:rStyle w:val="t286pc"/>
          <w:sz w:val="28"/>
          <w:szCs w:val="28"/>
        </w:rPr>
        <w:t xml:space="preserve">- </w:t>
      </w:r>
      <w:r>
        <w:rPr>
          <w:rStyle w:val="t286pc"/>
          <w:sz w:val="28"/>
          <w:szCs w:val="28"/>
        </w:rPr>
        <w:t>в августе к</w:t>
      </w:r>
      <w:r w:rsidRPr="00AF54EC">
        <w:rPr>
          <w:sz w:val="28"/>
          <w:szCs w:val="28"/>
        </w:rPr>
        <w:t xml:space="preserve"> программе промышленного туризма присоединилось</w:t>
      </w:r>
      <w:r>
        <w:rPr>
          <w:sz w:val="28"/>
          <w:szCs w:val="28"/>
        </w:rPr>
        <w:t xml:space="preserve">                    </w:t>
      </w:r>
      <w:r w:rsidRPr="0044610A">
        <w:rPr>
          <w:i/>
          <w:sz w:val="28"/>
          <w:szCs w:val="28"/>
        </w:rPr>
        <w:t>ООО «Завод ГОРЭЛТЕХ»</w:t>
      </w:r>
      <w:r w:rsidRPr="00AF54EC">
        <w:rPr>
          <w:sz w:val="28"/>
          <w:szCs w:val="28"/>
        </w:rPr>
        <w:t> </w:t>
      </w:r>
      <w:r>
        <w:rPr>
          <w:sz w:val="28"/>
          <w:szCs w:val="28"/>
        </w:rPr>
        <w:t>-</w:t>
      </w:r>
      <w:r w:rsidRPr="00AF54EC">
        <w:rPr>
          <w:sz w:val="28"/>
          <w:szCs w:val="28"/>
        </w:rPr>
        <w:t xml:space="preserve"> высокотехнологичное предприятие полного цикла по производству взрывозащищенного электротехнического оборудования.</w:t>
      </w:r>
      <w:r w:rsidRPr="00AF54EC">
        <w:rPr>
          <w:sz w:val="28"/>
          <w:szCs w:val="28"/>
        </w:rPr>
        <w:br/>
      </w:r>
    </w:p>
    <w:p w:rsidR="007F716D" w:rsidRPr="002927DB" w:rsidRDefault="007F716D" w:rsidP="00AF54EC">
      <w:pPr>
        <w:ind w:firstLine="709"/>
        <w:jc w:val="both"/>
        <w:rPr>
          <w:i/>
          <w:sz w:val="28"/>
          <w:szCs w:val="28"/>
        </w:rPr>
      </w:pPr>
    </w:p>
    <w:p w:rsidR="000B4773" w:rsidRDefault="000B4773" w:rsidP="002927D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  <w:r w:rsidRPr="00E327B1">
        <w:rPr>
          <w:sz w:val="28"/>
          <w:szCs w:val="28"/>
        </w:rPr>
        <w:t xml:space="preserve">9. </w:t>
      </w:r>
      <w:r w:rsidRPr="00E327B1">
        <w:rPr>
          <w:i/>
          <w:sz w:val="28"/>
          <w:szCs w:val="28"/>
        </w:rPr>
        <w:t>Рынок оказания услуг по общественному питанию.</w:t>
      </w:r>
    </w:p>
    <w:p w:rsidR="00CE166D" w:rsidRDefault="00CE166D" w:rsidP="002927D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p w:rsidR="00CE166D" w:rsidRDefault="00975AFF" w:rsidP="00CE166D">
      <w:pPr>
        <w:ind w:firstLine="708"/>
        <w:jc w:val="both"/>
        <w:rPr>
          <w:sz w:val="28"/>
        </w:rPr>
      </w:pPr>
      <w:r>
        <w:rPr>
          <w:sz w:val="28"/>
        </w:rPr>
        <w:t>Р</w:t>
      </w:r>
      <w:r w:rsidR="00CE166D" w:rsidRPr="006D2769">
        <w:rPr>
          <w:sz w:val="28"/>
        </w:rPr>
        <w:t xml:space="preserve">ынок </w:t>
      </w:r>
      <w:r>
        <w:rPr>
          <w:sz w:val="28"/>
        </w:rPr>
        <w:t xml:space="preserve">оказания услуг по общественному питанию во </w:t>
      </w:r>
      <w:r w:rsidR="00CE166D" w:rsidRPr="006D2769">
        <w:rPr>
          <w:sz w:val="28"/>
        </w:rPr>
        <w:t>Всеволожско</w:t>
      </w:r>
      <w:r>
        <w:rPr>
          <w:sz w:val="28"/>
        </w:rPr>
        <w:t>м</w:t>
      </w:r>
      <w:r w:rsidR="00CE166D" w:rsidRPr="006D2769">
        <w:rPr>
          <w:sz w:val="28"/>
        </w:rPr>
        <w:t xml:space="preserve"> муниципально</w:t>
      </w:r>
      <w:r>
        <w:rPr>
          <w:sz w:val="28"/>
        </w:rPr>
        <w:t>м</w:t>
      </w:r>
      <w:r w:rsidR="00CE166D" w:rsidRPr="006D2769">
        <w:rPr>
          <w:sz w:val="28"/>
        </w:rPr>
        <w:t xml:space="preserve"> район</w:t>
      </w:r>
      <w:r>
        <w:rPr>
          <w:sz w:val="28"/>
        </w:rPr>
        <w:t>е</w:t>
      </w:r>
      <w:r w:rsidR="00CE166D" w:rsidRPr="006D2769">
        <w:rPr>
          <w:sz w:val="28"/>
        </w:rPr>
        <w:t xml:space="preserve"> продолжает развиваться и характеризуется высокой предпринимательской активностью.</w:t>
      </w:r>
      <w:r w:rsidR="00CE166D">
        <w:rPr>
          <w:sz w:val="28"/>
        </w:rPr>
        <w:t xml:space="preserve"> Прирост </w:t>
      </w:r>
      <w:r w:rsidR="00CE166D" w:rsidRPr="00406928">
        <w:rPr>
          <w:sz w:val="28"/>
        </w:rPr>
        <w:t xml:space="preserve">объектов </w:t>
      </w:r>
      <w:r w:rsidR="00CE166D" w:rsidRPr="008A18E7">
        <w:rPr>
          <w:sz w:val="28"/>
        </w:rPr>
        <w:t>общественного питания</w:t>
      </w:r>
      <w:r>
        <w:rPr>
          <w:sz w:val="28"/>
        </w:rPr>
        <w:t xml:space="preserve"> в 2025 году составил</w:t>
      </w:r>
      <w:r w:rsidR="00CE166D">
        <w:rPr>
          <w:sz w:val="28"/>
        </w:rPr>
        <w:t xml:space="preserve"> 46%.</w:t>
      </w:r>
    </w:p>
    <w:p w:rsidR="00CE166D" w:rsidRDefault="00CE166D" w:rsidP="00CE166D">
      <w:pPr>
        <w:ind w:firstLine="708"/>
        <w:jc w:val="both"/>
        <w:rPr>
          <w:sz w:val="28"/>
        </w:rPr>
      </w:pPr>
    </w:p>
    <w:tbl>
      <w:tblPr>
        <w:tblW w:w="9494" w:type="dxa"/>
        <w:tblLayout w:type="fixed"/>
        <w:tblLook w:val="04A0" w:firstRow="1" w:lastRow="0" w:firstColumn="1" w:lastColumn="0" w:noHBand="0" w:noVBand="1"/>
      </w:tblPr>
      <w:tblGrid>
        <w:gridCol w:w="3964"/>
        <w:gridCol w:w="1843"/>
        <w:gridCol w:w="1560"/>
        <w:gridCol w:w="2127"/>
      </w:tblGrid>
      <w:tr w:rsidR="00975AFF" w:rsidRPr="00F1519C" w:rsidTr="00975AFF">
        <w:trPr>
          <w:trHeight w:val="153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C00641">
            <w:pPr>
              <w:rPr>
                <w:color w:val="000000"/>
              </w:rPr>
            </w:pPr>
            <w:r w:rsidRPr="00975AFF">
              <w:rPr>
                <w:color w:val="000000"/>
              </w:rPr>
              <w:t> 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b/>
                <w:bCs/>
                <w:color w:val="000000"/>
              </w:rPr>
            </w:pPr>
            <w:r w:rsidRPr="00975AFF">
              <w:rPr>
                <w:b/>
                <w:bCs/>
                <w:color w:val="000000"/>
              </w:rPr>
              <w:t>Количество объектов общественного питания (</w:t>
            </w:r>
            <w:r>
              <w:rPr>
                <w:b/>
                <w:bCs/>
                <w:color w:val="000000"/>
              </w:rPr>
              <w:t>н</w:t>
            </w:r>
            <w:r w:rsidRPr="00975AFF">
              <w:rPr>
                <w:b/>
                <w:bCs/>
                <w:color w:val="000000"/>
              </w:rPr>
              <w:t xml:space="preserve">а конец отчетного года, </w:t>
            </w:r>
            <w:r>
              <w:rPr>
                <w:b/>
                <w:bCs/>
                <w:color w:val="000000"/>
              </w:rPr>
              <w:t>е</w:t>
            </w:r>
            <w:r w:rsidRPr="00975AFF">
              <w:rPr>
                <w:b/>
                <w:bCs/>
                <w:color w:val="000000"/>
              </w:rPr>
              <w:t xml:space="preserve">д. измерения: </w:t>
            </w:r>
            <w:r>
              <w:rPr>
                <w:b/>
                <w:bCs/>
                <w:color w:val="000000"/>
              </w:rPr>
              <w:t>е</w:t>
            </w:r>
            <w:r w:rsidRPr="00975AFF">
              <w:rPr>
                <w:b/>
                <w:bCs/>
                <w:color w:val="000000"/>
              </w:rPr>
              <w:t>диница)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AFF" w:rsidRPr="00975AFF" w:rsidRDefault="00975AFF" w:rsidP="00C00641">
            <w:pPr>
              <w:jc w:val="center"/>
              <w:rPr>
                <w:b/>
                <w:bCs/>
              </w:rPr>
            </w:pPr>
            <w:r w:rsidRPr="00975AFF">
              <w:rPr>
                <w:b/>
                <w:bCs/>
              </w:rPr>
              <w:t xml:space="preserve">Прирост объектов общественного питания в </w:t>
            </w:r>
            <w:proofErr w:type="gramStart"/>
            <w:r w:rsidRPr="00975AFF">
              <w:rPr>
                <w:b/>
                <w:bCs/>
              </w:rPr>
              <w:t>2025  к</w:t>
            </w:r>
            <w:proofErr w:type="gramEnd"/>
            <w:r w:rsidRPr="00975AFF">
              <w:rPr>
                <w:b/>
                <w:bCs/>
              </w:rPr>
              <w:t xml:space="preserve"> 2024</w:t>
            </w:r>
          </w:p>
        </w:tc>
      </w:tr>
      <w:tr w:rsidR="00975AFF" w:rsidRPr="00F1519C" w:rsidTr="00975AFF">
        <w:trPr>
          <w:trHeight w:val="3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C00641">
            <w:pPr>
              <w:rPr>
                <w:color w:val="000000"/>
              </w:rPr>
            </w:pPr>
            <w:r w:rsidRPr="00975AFF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AFF" w:rsidRPr="00975AFF" w:rsidRDefault="00975AFF" w:rsidP="00C00641">
            <w:pPr>
              <w:jc w:val="center"/>
              <w:rPr>
                <w:b/>
                <w:bCs/>
              </w:rPr>
            </w:pPr>
            <w:r w:rsidRPr="00975AFF">
              <w:rPr>
                <w:b/>
                <w:bCs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AFF" w:rsidRPr="00975AFF" w:rsidRDefault="00975AFF" w:rsidP="00C00641">
            <w:pPr>
              <w:jc w:val="center"/>
              <w:rPr>
                <w:b/>
                <w:bCs/>
              </w:rPr>
            </w:pPr>
            <w:r w:rsidRPr="00975AFF">
              <w:rPr>
                <w:b/>
                <w:bCs/>
              </w:rPr>
              <w:t>2024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AFF" w:rsidRPr="00975AFF" w:rsidRDefault="00975AFF" w:rsidP="00C00641">
            <w:pPr>
              <w:rPr>
                <w:b/>
                <w:bCs/>
              </w:rPr>
            </w:pPr>
          </w:p>
        </w:tc>
      </w:tr>
      <w:tr w:rsidR="00975AFF" w:rsidRPr="00F1519C" w:rsidTr="00975AFF">
        <w:trPr>
          <w:trHeight w:val="6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C00641">
            <w:pPr>
              <w:rPr>
                <w:color w:val="000000"/>
              </w:rPr>
            </w:pPr>
            <w:r w:rsidRPr="00975AFF">
              <w:rPr>
                <w:color w:val="000000"/>
              </w:rPr>
              <w:t>Муниципальные образования Ленинградской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4 124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2629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157</w:t>
            </w:r>
          </w:p>
        </w:tc>
      </w:tr>
      <w:tr w:rsidR="00975AFF" w:rsidRPr="00F1519C" w:rsidTr="00975AFF">
        <w:trPr>
          <w:trHeight w:val="60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C00641">
            <w:pPr>
              <w:rPr>
                <w:color w:val="000000"/>
              </w:rPr>
            </w:pPr>
            <w:r w:rsidRPr="00975AFF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884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604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AFF" w:rsidRPr="00975AFF" w:rsidRDefault="00975AFF" w:rsidP="00975AFF">
            <w:pPr>
              <w:jc w:val="center"/>
              <w:rPr>
                <w:color w:val="000000"/>
              </w:rPr>
            </w:pPr>
            <w:r w:rsidRPr="00975AFF">
              <w:rPr>
                <w:color w:val="000000"/>
              </w:rPr>
              <w:t>146</w:t>
            </w:r>
          </w:p>
        </w:tc>
      </w:tr>
    </w:tbl>
    <w:p w:rsidR="00CE166D" w:rsidRDefault="00CE166D" w:rsidP="002927D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p w:rsidR="00975AFF" w:rsidRPr="00530412" w:rsidRDefault="00975AFF" w:rsidP="00975AFF">
      <w:pPr>
        <w:ind w:firstLine="708"/>
        <w:jc w:val="both"/>
        <w:rPr>
          <w:color w:val="000000"/>
          <w:sz w:val="28"/>
        </w:rPr>
      </w:pPr>
      <w:r w:rsidRPr="00530412">
        <w:rPr>
          <w:sz w:val="28"/>
        </w:rPr>
        <w:t>В районе развита сеть организаций общественного питания, представленная ресторанами, барами, кафе, закусочными</w:t>
      </w:r>
      <w:r w:rsidRPr="00530412">
        <w:rPr>
          <w:color w:val="000000"/>
          <w:sz w:val="28"/>
        </w:rPr>
        <w:t xml:space="preserve"> и общедоступными столовыми. На конец 202</w:t>
      </w:r>
      <w:r>
        <w:rPr>
          <w:color w:val="000000"/>
          <w:sz w:val="28"/>
        </w:rPr>
        <w:t>5</w:t>
      </w:r>
      <w:r w:rsidRPr="00530412">
        <w:rPr>
          <w:color w:val="000000"/>
          <w:sz w:val="28"/>
        </w:rPr>
        <w:t xml:space="preserve"> года действовало 884 общедоступных предприятий общественного питания. На территории района активно развиваются сет</w:t>
      </w:r>
      <w:r>
        <w:rPr>
          <w:color w:val="000000"/>
          <w:sz w:val="28"/>
        </w:rPr>
        <w:t>евые точки</w:t>
      </w:r>
      <w:r w:rsidRPr="00530412">
        <w:rPr>
          <w:color w:val="000000"/>
          <w:sz w:val="28"/>
        </w:rPr>
        <w:t xml:space="preserve"> общественного питания: «Хлебник», «Теремок», «Цех 85».</w:t>
      </w:r>
    </w:p>
    <w:p w:rsidR="00975AFF" w:rsidRDefault="00975AFF" w:rsidP="00975AFF">
      <w:pPr>
        <w:ind w:firstLine="708"/>
        <w:jc w:val="both"/>
        <w:rPr>
          <w:sz w:val="28"/>
        </w:rPr>
      </w:pPr>
      <w:r w:rsidRPr="00530412">
        <w:rPr>
          <w:sz w:val="28"/>
        </w:rPr>
        <w:t xml:space="preserve">Объем товарооборота по организациям, не относящимся к субъектам малого предпринимательства (включая средние предприятия), средняя численность работников которых превышает 15 человек по статистическим данным </w:t>
      </w:r>
      <w:r w:rsidRPr="001B1CEC">
        <w:rPr>
          <w:sz w:val="28"/>
        </w:rPr>
        <w:t>январь-</w:t>
      </w:r>
      <w:r>
        <w:rPr>
          <w:sz w:val="28"/>
        </w:rPr>
        <w:t>а</w:t>
      </w:r>
      <w:r w:rsidR="001C3C43">
        <w:rPr>
          <w:sz w:val="28"/>
        </w:rPr>
        <w:t>вгуст</w:t>
      </w:r>
      <w:r w:rsidRPr="001B1CEC">
        <w:rPr>
          <w:sz w:val="28"/>
        </w:rPr>
        <w:t xml:space="preserve"> 202</w:t>
      </w:r>
      <w:r>
        <w:rPr>
          <w:sz w:val="28"/>
        </w:rPr>
        <w:t>6</w:t>
      </w:r>
      <w:r w:rsidRPr="001B1CEC">
        <w:rPr>
          <w:sz w:val="28"/>
        </w:rPr>
        <w:t xml:space="preserve"> года составил</w:t>
      </w:r>
      <w:r w:rsidR="006D42F5">
        <w:rPr>
          <w:sz w:val="28"/>
        </w:rPr>
        <w:t xml:space="preserve"> </w:t>
      </w:r>
      <w:r w:rsidR="001C3C43">
        <w:rPr>
          <w:sz w:val="28"/>
        </w:rPr>
        <w:t>5</w:t>
      </w:r>
      <w:r w:rsidRPr="001B1CEC">
        <w:rPr>
          <w:sz w:val="28"/>
        </w:rPr>
        <w:t>,</w:t>
      </w:r>
      <w:r w:rsidR="001C3C43">
        <w:rPr>
          <w:sz w:val="28"/>
        </w:rPr>
        <w:t>8</w:t>
      </w:r>
      <w:r w:rsidRPr="001B1CEC">
        <w:rPr>
          <w:sz w:val="28"/>
        </w:rPr>
        <w:t xml:space="preserve"> млрд. руб. (1</w:t>
      </w:r>
      <w:r w:rsidR="001C3C43">
        <w:rPr>
          <w:sz w:val="28"/>
        </w:rPr>
        <w:t>41</w:t>
      </w:r>
      <w:r w:rsidRPr="001B1CEC">
        <w:rPr>
          <w:sz w:val="28"/>
        </w:rPr>
        <w:t>,</w:t>
      </w:r>
      <w:r w:rsidR="001C3C43">
        <w:rPr>
          <w:sz w:val="28"/>
        </w:rPr>
        <w:t>5</w:t>
      </w:r>
      <w:r w:rsidRPr="001B1CEC">
        <w:rPr>
          <w:sz w:val="28"/>
        </w:rPr>
        <w:t> % к соответствующему периоду 202</w:t>
      </w:r>
      <w:r>
        <w:rPr>
          <w:sz w:val="28"/>
        </w:rPr>
        <w:t>5</w:t>
      </w:r>
      <w:r w:rsidRPr="001B1CEC">
        <w:rPr>
          <w:sz w:val="28"/>
        </w:rPr>
        <w:t xml:space="preserve"> г</w:t>
      </w:r>
      <w:r>
        <w:rPr>
          <w:sz w:val="28"/>
        </w:rPr>
        <w:t>ода</w:t>
      </w:r>
      <w:r w:rsidRPr="001B1CEC">
        <w:rPr>
          <w:sz w:val="28"/>
        </w:rPr>
        <w:t>)</w:t>
      </w:r>
      <w:r w:rsidR="006D42F5">
        <w:rPr>
          <w:sz w:val="28"/>
        </w:rPr>
        <w:t>.</w:t>
      </w:r>
    </w:p>
    <w:p w:rsidR="006D42F5" w:rsidRDefault="006D42F5" w:rsidP="006D42F5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</w:rPr>
        <w:t>Администрацией Всеволожского муниципального района совместно с </w:t>
      </w:r>
      <w:r>
        <w:rPr>
          <w:sz w:val="28"/>
          <w:szCs w:val="28"/>
        </w:rPr>
        <w:t xml:space="preserve">Фондом «Всеволожский центр поддержки предпринимательства-бизнес-инкубатор» </w:t>
      </w:r>
      <w:proofErr w:type="spellStart"/>
      <w:r>
        <w:rPr>
          <w:sz w:val="28"/>
          <w:szCs w:val="28"/>
        </w:rPr>
        <w:t>микрокредитная</w:t>
      </w:r>
      <w:proofErr w:type="spellEnd"/>
      <w:r>
        <w:rPr>
          <w:sz w:val="28"/>
          <w:szCs w:val="28"/>
        </w:rPr>
        <w:t xml:space="preserve"> компания организована информационная кампания по продвижению</w:t>
      </w:r>
      <w:r w:rsidRPr="007774A3">
        <w:t xml:space="preserve"> </w:t>
      </w:r>
      <w:r w:rsidRPr="007774A3">
        <w:rPr>
          <w:sz w:val="28"/>
          <w:szCs w:val="28"/>
        </w:rPr>
        <w:t>русской кухни</w:t>
      </w:r>
      <w:r>
        <w:rPr>
          <w:sz w:val="28"/>
          <w:szCs w:val="28"/>
        </w:rPr>
        <w:t xml:space="preserve"> на предприятиях общественного питания района и при проведении ярмарочных мероприятий. </w:t>
      </w:r>
    </w:p>
    <w:p w:rsidR="006D42F5" w:rsidRPr="00C64D9B" w:rsidRDefault="006D42F5" w:rsidP="006D42F5">
      <w:pPr>
        <w:pStyle w:val="a8"/>
      </w:pPr>
      <w:r>
        <w:rPr>
          <w:noProof/>
        </w:rPr>
        <w:drawing>
          <wp:inline distT="0" distB="0" distL="0" distR="0" wp14:anchorId="76918AB0" wp14:editId="48827EEB">
            <wp:extent cx="5876925" cy="5362159"/>
            <wp:effectExtent l="0" t="0" r="0" b="0"/>
            <wp:docPr id="1" name="Рисунок 1" descr="X:\ТОРГОВЛЯ\Прогноз, итоги\Справочник 100 лет Лен обл\Косульник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ТОРГОВЛЯ\Прогноз, итоги\Справочник 100 лет Лен обл\Косульникова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705" cy="537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2F5" w:rsidRDefault="006D42F5" w:rsidP="006D42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площадке </w:t>
      </w:r>
      <w:proofErr w:type="spellStart"/>
      <w:r>
        <w:rPr>
          <w:sz w:val="28"/>
          <w:szCs w:val="28"/>
        </w:rPr>
        <w:t>фудкорта</w:t>
      </w:r>
      <w:proofErr w:type="spellEnd"/>
      <w:r>
        <w:rPr>
          <w:sz w:val="28"/>
          <w:szCs w:val="28"/>
        </w:rPr>
        <w:t xml:space="preserve"> торгово-развлекательного центра «</w:t>
      </w:r>
      <w:proofErr w:type="spellStart"/>
      <w:r>
        <w:rPr>
          <w:sz w:val="28"/>
          <w:szCs w:val="28"/>
        </w:rPr>
        <w:t>ЭкоПарк</w:t>
      </w:r>
      <w:proofErr w:type="spellEnd"/>
      <w:r>
        <w:rPr>
          <w:sz w:val="28"/>
          <w:szCs w:val="28"/>
        </w:rPr>
        <w:t xml:space="preserve">», расположенного в г. </w:t>
      </w:r>
      <w:r w:rsidRPr="00B7450B">
        <w:rPr>
          <w:sz w:val="28"/>
          <w:szCs w:val="28"/>
        </w:rPr>
        <w:t>Мурино</w:t>
      </w:r>
      <w:r w:rsidR="00B7450B">
        <w:rPr>
          <w:sz w:val="28"/>
          <w:szCs w:val="28"/>
        </w:rPr>
        <w:t>,</w:t>
      </w:r>
      <w:r w:rsidRPr="00B7450B">
        <w:rPr>
          <w:sz w:val="28"/>
          <w:szCs w:val="28"/>
        </w:rPr>
        <w:t xml:space="preserve"> </w:t>
      </w:r>
      <w:r w:rsidR="00B7450B" w:rsidRPr="00B7450B">
        <w:rPr>
          <w:sz w:val="28"/>
          <w:szCs w:val="28"/>
        </w:rPr>
        <w:t>25 апреля</w:t>
      </w:r>
      <w:r w:rsidRPr="00B7450B">
        <w:rPr>
          <w:sz w:val="28"/>
          <w:szCs w:val="28"/>
        </w:rPr>
        <w:t xml:space="preserve"> 2026 году</w:t>
      </w:r>
      <w:r w:rsidRPr="007774A3">
        <w:t xml:space="preserve"> </w:t>
      </w:r>
      <w:r>
        <w:rPr>
          <w:sz w:val="28"/>
          <w:szCs w:val="28"/>
        </w:rPr>
        <w:t>проведен Всероссийский фестиваль русской кухни.</w:t>
      </w:r>
      <w:r>
        <w:rPr>
          <w:b/>
          <w:sz w:val="28"/>
        </w:rPr>
        <w:t xml:space="preserve"> </w:t>
      </w:r>
      <w:r>
        <w:rPr>
          <w:sz w:val="28"/>
          <w:szCs w:val="28"/>
        </w:rPr>
        <w:t>В рамках фестиваля</w:t>
      </w:r>
      <w:r w:rsidRPr="007774A3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проведены демонстрационные мастер-классы по приготовлению блюд русской кухни именитых российских шеф-поваров с дегустацией для представителей ресторанного бизнеса, сферы гостеприимства и туризма региона, предоставление технологических карт блюд русской кухни для дальнейшего использования предприятиями общественного питания Ленинградской области.</w:t>
      </w:r>
    </w:p>
    <w:p w:rsidR="00C75FF0" w:rsidRPr="00C75FF0" w:rsidRDefault="00C75FF0" w:rsidP="006D42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Комитетом по развитию малого, среднего бизнеса и потребительского рынка Ленинградской области совместно с Ассоциацией Рестораторов                          и </w:t>
      </w:r>
      <w:proofErr w:type="spellStart"/>
      <w:r>
        <w:rPr>
          <w:sz w:val="28"/>
          <w:szCs w:val="28"/>
        </w:rPr>
        <w:t>Отельеров</w:t>
      </w:r>
      <w:proofErr w:type="spellEnd"/>
      <w:r>
        <w:rPr>
          <w:sz w:val="28"/>
          <w:szCs w:val="28"/>
        </w:rPr>
        <w:t xml:space="preserve"> «Федерация Рестораторов и </w:t>
      </w:r>
      <w:proofErr w:type="spellStart"/>
      <w:r>
        <w:rPr>
          <w:sz w:val="28"/>
          <w:szCs w:val="28"/>
        </w:rPr>
        <w:t>Отельеров</w:t>
      </w:r>
      <w:proofErr w:type="spellEnd"/>
      <w:r>
        <w:rPr>
          <w:sz w:val="28"/>
          <w:szCs w:val="28"/>
        </w:rPr>
        <w:t xml:space="preserve">» организовано проведение </w:t>
      </w:r>
      <w:r w:rsidRPr="00C75FF0">
        <w:rPr>
          <w:sz w:val="28"/>
          <w:szCs w:val="28"/>
        </w:rPr>
        <w:t>Фестиваля «Русская кухня в Ленинградской области»</w:t>
      </w:r>
      <w:r>
        <w:rPr>
          <w:sz w:val="28"/>
          <w:szCs w:val="28"/>
        </w:rPr>
        <w:t>, который</w:t>
      </w:r>
      <w:r w:rsidRPr="00C75FF0">
        <w:rPr>
          <w:sz w:val="28"/>
          <w:szCs w:val="28"/>
        </w:rPr>
        <w:t xml:space="preserve"> объединяет рестораны, кафе и другие предприятия общественного </w:t>
      </w:r>
      <w:proofErr w:type="gramStart"/>
      <w:r w:rsidRPr="00C75FF0">
        <w:rPr>
          <w:sz w:val="28"/>
          <w:szCs w:val="28"/>
        </w:rPr>
        <w:t xml:space="preserve">питания,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</w:t>
      </w:r>
      <w:r w:rsidRPr="00C75FF0">
        <w:rPr>
          <w:sz w:val="28"/>
          <w:szCs w:val="28"/>
        </w:rPr>
        <w:t>в меню которых представлены блюда русской кухни в традиционной, современной и авторской интерпретации.</w:t>
      </w:r>
      <w:r>
        <w:rPr>
          <w:sz w:val="28"/>
          <w:szCs w:val="28"/>
        </w:rPr>
        <w:t xml:space="preserve"> Участие в Фестивале приняли представители Всеволожского района: рестораны «</w:t>
      </w:r>
      <w:proofErr w:type="spellStart"/>
      <w:r>
        <w:rPr>
          <w:sz w:val="28"/>
          <w:szCs w:val="28"/>
          <w:lang w:val="en-US"/>
        </w:rPr>
        <w:t>Hvoy</w:t>
      </w:r>
      <w:proofErr w:type="spellEnd"/>
      <w:r>
        <w:rPr>
          <w:sz w:val="28"/>
          <w:szCs w:val="28"/>
        </w:rPr>
        <w:t>»</w:t>
      </w:r>
      <w:r w:rsidRPr="00C75FF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Юкковское</w:t>
      </w:r>
      <w:proofErr w:type="spellEnd"/>
      <w:r>
        <w:rPr>
          <w:sz w:val="28"/>
          <w:szCs w:val="28"/>
        </w:rPr>
        <w:t xml:space="preserve"> поселение, «В чаще» и «Молоко» Бугровское поселение, «Избушка </w:t>
      </w:r>
      <w:proofErr w:type="gramStart"/>
      <w:r>
        <w:rPr>
          <w:sz w:val="28"/>
          <w:szCs w:val="28"/>
        </w:rPr>
        <w:t xml:space="preserve">Ильича»   </w:t>
      </w:r>
      <w:proofErr w:type="gramEnd"/>
      <w:r>
        <w:rPr>
          <w:sz w:val="28"/>
          <w:szCs w:val="28"/>
        </w:rPr>
        <w:t xml:space="preserve">           г. Сертолово, </w:t>
      </w:r>
      <w:hyperlink r:id="rId15" w:history="1">
        <w:proofErr w:type="spellStart"/>
        <w:r w:rsidRPr="00C75FF0">
          <w:rPr>
            <w:rStyle w:val="a7"/>
            <w:color w:val="auto"/>
            <w:sz w:val="28"/>
            <w:szCs w:val="28"/>
            <w:u w:val="none"/>
          </w:rPr>
          <w:t>Porto</w:t>
        </w:r>
        <w:proofErr w:type="spellEnd"/>
        <w:r w:rsidRPr="00C75FF0">
          <w:rPr>
            <w:rStyle w:val="a7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C75FF0">
          <w:rPr>
            <w:rStyle w:val="a7"/>
            <w:color w:val="auto"/>
            <w:sz w:val="28"/>
            <w:szCs w:val="28"/>
            <w:u w:val="none"/>
          </w:rPr>
          <w:t>Bar</w:t>
        </w:r>
        <w:proofErr w:type="spellEnd"/>
      </w:hyperlink>
      <w:r>
        <w:rPr>
          <w:sz w:val="28"/>
          <w:szCs w:val="28"/>
        </w:rPr>
        <w:t xml:space="preserve"> Морозовское поселение. Итоги будут подведены                      до 20.10.2026.</w:t>
      </w:r>
    </w:p>
    <w:p w:rsidR="006D42F5" w:rsidRPr="001B1CEC" w:rsidRDefault="006D42F5" w:rsidP="00975AFF">
      <w:pPr>
        <w:ind w:firstLine="708"/>
        <w:jc w:val="both"/>
        <w:rPr>
          <w:sz w:val="28"/>
        </w:rPr>
      </w:pPr>
    </w:p>
    <w:p w:rsidR="00975AFF" w:rsidRPr="002927DB" w:rsidRDefault="00975AFF" w:rsidP="002927DB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i/>
          <w:sz w:val="28"/>
          <w:szCs w:val="28"/>
        </w:rPr>
      </w:pPr>
    </w:p>
    <w:sectPr w:rsidR="00975AFF" w:rsidRPr="002927DB" w:rsidSect="005C47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15BE9"/>
    <w:multiLevelType w:val="multilevel"/>
    <w:tmpl w:val="7C96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130C1"/>
    <w:multiLevelType w:val="hybridMultilevel"/>
    <w:tmpl w:val="AF7C9AD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8396FCF"/>
    <w:multiLevelType w:val="hybridMultilevel"/>
    <w:tmpl w:val="31A0218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>
    <w:nsid w:val="18B10377"/>
    <w:multiLevelType w:val="hybridMultilevel"/>
    <w:tmpl w:val="2DF0B2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9F92AE4"/>
    <w:multiLevelType w:val="multilevel"/>
    <w:tmpl w:val="34C26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D3586"/>
    <w:multiLevelType w:val="hybridMultilevel"/>
    <w:tmpl w:val="4B0EBD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B25028"/>
    <w:multiLevelType w:val="hybridMultilevel"/>
    <w:tmpl w:val="B658C188"/>
    <w:lvl w:ilvl="0" w:tplc="1214D0D6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/>
        <w:color w:val="auto"/>
      </w:rPr>
    </w:lvl>
    <w:lvl w:ilvl="1" w:tplc="35BCF3F4">
      <w:start w:val="1"/>
      <w:numFmt w:val="lowerLetter"/>
      <w:lvlText w:val="%2."/>
      <w:lvlJc w:val="left"/>
      <w:pPr>
        <w:ind w:left="1647" w:hanging="360"/>
      </w:pPr>
    </w:lvl>
    <w:lvl w:ilvl="2" w:tplc="96FA9750">
      <w:start w:val="1"/>
      <w:numFmt w:val="lowerRoman"/>
      <w:lvlText w:val="%3."/>
      <w:lvlJc w:val="right"/>
      <w:pPr>
        <w:ind w:left="2367" w:hanging="180"/>
      </w:pPr>
    </w:lvl>
    <w:lvl w:ilvl="3" w:tplc="61DEDFB4">
      <w:start w:val="1"/>
      <w:numFmt w:val="decimal"/>
      <w:lvlText w:val="%4."/>
      <w:lvlJc w:val="left"/>
      <w:pPr>
        <w:ind w:left="3087" w:hanging="360"/>
      </w:pPr>
    </w:lvl>
    <w:lvl w:ilvl="4" w:tplc="94527772">
      <w:start w:val="1"/>
      <w:numFmt w:val="lowerLetter"/>
      <w:lvlText w:val="%5."/>
      <w:lvlJc w:val="left"/>
      <w:pPr>
        <w:ind w:left="3807" w:hanging="360"/>
      </w:pPr>
    </w:lvl>
    <w:lvl w:ilvl="5" w:tplc="DFE85DF4">
      <w:start w:val="1"/>
      <w:numFmt w:val="lowerRoman"/>
      <w:lvlText w:val="%6."/>
      <w:lvlJc w:val="right"/>
      <w:pPr>
        <w:ind w:left="4527" w:hanging="180"/>
      </w:pPr>
    </w:lvl>
    <w:lvl w:ilvl="6" w:tplc="C7827594">
      <w:start w:val="1"/>
      <w:numFmt w:val="decimal"/>
      <w:lvlText w:val="%7."/>
      <w:lvlJc w:val="left"/>
      <w:pPr>
        <w:ind w:left="5247" w:hanging="360"/>
      </w:pPr>
    </w:lvl>
    <w:lvl w:ilvl="7" w:tplc="09BE2AAC">
      <w:start w:val="1"/>
      <w:numFmt w:val="lowerLetter"/>
      <w:lvlText w:val="%8."/>
      <w:lvlJc w:val="left"/>
      <w:pPr>
        <w:ind w:left="5967" w:hanging="360"/>
      </w:pPr>
    </w:lvl>
    <w:lvl w:ilvl="8" w:tplc="4D00568E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094F7A"/>
    <w:multiLevelType w:val="hybridMultilevel"/>
    <w:tmpl w:val="9E440834"/>
    <w:lvl w:ilvl="0" w:tplc="EFCAC8A6">
      <w:start w:val="5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1E341C48">
      <w:start w:val="1"/>
      <w:numFmt w:val="lowerLetter"/>
      <w:lvlText w:val="%2."/>
      <w:lvlJc w:val="left"/>
      <w:pPr>
        <w:ind w:left="1647" w:hanging="360"/>
      </w:pPr>
    </w:lvl>
    <w:lvl w:ilvl="2" w:tplc="66867878">
      <w:start w:val="1"/>
      <w:numFmt w:val="lowerRoman"/>
      <w:lvlText w:val="%3."/>
      <w:lvlJc w:val="right"/>
      <w:pPr>
        <w:ind w:left="2367" w:hanging="180"/>
      </w:pPr>
    </w:lvl>
    <w:lvl w:ilvl="3" w:tplc="FD9E4D98">
      <w:start w:val="1"/>
      <w:numFmt w:val="decimal"/>
      <w:lvlText w:val="%4."/>
      <w:lvlJc w:val="left"/>
      <w:pPr>
        <w:ind w:left="3087" w:hanging="360"/>
      </w:pPr>
    </w:lvl>
    <w:lvl w:ilvl="4" w:tplc="2F647412">
      <w:start w:val="1"/>
      <w:numFmt w:val="lowerLetter"/>
      <w:lvlText w:val="%5."/>
      <w:lvlJc w:val="left"/>
      <w:pPr>
        <w:ind w:left="3807" w:hanging="360"/>
      </w:pPr>
    </w:lvl>
    <w:lvl w:ilvl="5" w:tplc="3FE0C8A4">
      <w:start w:val="1"/>
      <w:numFmt w:val="lowerRoman"/>
      <w:lvlText w:val="%6."/>
      <w:lvlJc w:val="right"/>
      <w:pPr>
        <w:ind w:left="4527" w:hanging="180"/>
      </w:pPr>
    </w:lvl>
    <w:lvl w:ilvl="6" w:tplc="C6985F22">
      <w:start w:val="1"/>
      <w:numFmt w:val="decimal"/>
      <w:lvlText w:val="%7."/>
      <w:lvlJc w:val="left"/>
      <w:pPr>
        <w:ind w:left="5247" w:hanging="360"/>
      </w:pPr>
    </w:lvl>
    <w:lvl w:ilvl="7" w:tplc="2AC8C320">
      <w:start w:val="1"/>
      <w:numFmt w:val="lowerLetter"/>
      <w:lvlText w:val="%8."/>
      <w:lvlJc w:val="left"/>
      <w:pPr>
        <w:ind w:left="5967" w:hanging="360"/>
      </w:pPr>
    </w:lvl>
    <w:lvl w:ilvl="8" w:tplc="4A38DD92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78657CC"/>
    <w:multiLevelType w:val="multilevel"/>
    <w:tmpl w:val="10C2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1773BB"/>
    <w:multiLevelType w:val="multilevel"/>
    <w:tmpl w:val="2B12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5D7F68"/>
    <w:multiLevelType w:val="multilevel"/>
    <w:tmpl w:val="2BB2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D87773"/>
    <w:multiLevelType w:val="multilevel"/>
    <w:tmpl w:val="99A4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072520"/>
    <w:multiLevelType w:val="hybridMultilevel"/>
    <w:tmpl w:val="FE14FFE8"/>
    <w:lvl w:ilvl="0" w:tplc="5A5E5E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B07DE7"/>
    <w:multiLevelType w:val="multilevel"/>
    <w:tmpl w:val="9C7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4F00C1"/>
    <w:multiLevelType w:val="hybridMultilevel"/>
    <w:tmpl w:val="47D63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FF45648"/>
    <w:multiLevelType w:val="hybridMultilevel"/>
    <w:tmpl w:val="BE88EF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0C64C66"/>
    <w:multiLevelType w:val="hybridMultilevel"/>
    <w:tmpl w:val="63762E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8C2375E"/>
    <w:multiLevelType w:val="hybridMultilevel"/>
    <w:tmpl w:val="815AB942"/>
    <w:lvl w:ilvl="0" w:tplc="C850462A">
      <w:numFmt w:val="bullet"/>
      <w:lvlText w:val="•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1966786"/>
    <w:multiLevelType w:val="hybridMultilevel"/>
    <w:tmpl w:val="303E075E"/>
    <w:lvl w:ilvl="0" w:tplc="C850462A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>
    <w:nsid w:val="785E747A"/>
    <w:multiLevelType w:val="multilevel"/>
    <w:tmpl w:val="70EE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5"/>
  </w:num>
  <w:num w:numId="5">
    <w:abstractNumId w:val="16"/>
  </w:num>
  <w:num w:numId="6">
    <w:abstractNumId w:val="8"/>
  </w:num>
  <w:num w:numId="7">
    <w:abstractNumId w:val="0"/>
  </w:num>
  <w:num w:numId="8">
    <w:abstractNumId w:val="10"/>
  </w:num>
  <w:num w:numId="9">
    <w:abstractNumId w:val="11"/>
  </w:num>
  <w:num w:numId="10">
    <w:abstractNumId w:val="14"/>
  </w:num>
  <w:num w:numId="11">
    <w:abstractNumId w:val="2"/>
  </w:num>
  <w:num w:numId="12">
    <w:abstractNumId w:val="12"/>
  </w:num>
  <w:num w:numId="13">
    <w:abstractNumId w:val="4"/>
  </w:num>
  <w:num w:numId="14">
    <w:abstractNumId w:val="13"/>
  </w:num>
  <w:num w:numId="15">
    <w:abstractNumId w:val="9"/>
  </w:num>
  <w:num w:numId="16">
    <w:abstractNumId w:val="5"/>
  </w:num>
  <w:num w:numId="17">
    <w:abstractNumId w:val="19"/>
  </w:num>
  <w:num w:numId="18">
    <w:abstractNumId w:val="3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25"/>
    <w:rsid w:val="000141E0"/>
    <w:rsid w:val="000246FE"/>
    <w:rsid w:val="000575CE"/>
    <w:rsid w:val="000602E1"/>
    <w:rsid w:val="000603C8"/>
    <w:rsid w:val="00073839"/>
    <w:rsid w:val="00076148"/>
    <w:rsid w:val="000862E3"/>
    <w:rsid w:val="000B41B5"/>
    <w:rsid w:val="000B4773"/>
    <w:rsid w:val="000C4714"/>
    <w:rsid w:val="000E05B5"/>
    <w:rsid w:val="000E6253"/>
    <w:rsid w:val="000F32C9"/>
    <w:rsid w:val="0012329B"/>
    <w:rsid w:val="00146B33"/>
    <w:rsid w:val="00162BD9"/>
    <w:rsid w:val="00187D55"/>
    <w:rsid w:val="001C3C43"/>
    <w:rsid w:val="001D0A94"/>
    <w:rsid w:val="001E6B4C"/>
    <w:rsid w:val="00202B10"/>
    <w:rsid w:val="002219EF"/>
    <w:rsid w:val="0023123C"/>
    <w:rsid w:val="00237ECD"/>
    <w:rsid w:val="0024331B"/>
    <w:rsid w:val="00253298"/>
    <w:rsid w:val="00284303"/>
    <w:rsid w:val="002850BF"/>
    <w:rsid w:val="002907B5"/>
    <w:rsid w:val="002927DB"/>
    <w:rsid w:val="002A08CA"/>
    <w:rsid w:val="002B1FD3"/>
    <w:rsid w:val="002C0FED"/>
    <w:rsid w:val="002E4414"/>
    <w:rsid w:val="003377F1"/>
    <w:rsid w:val="0034420F"/>
    <w:rsid w:val="00366C3C"/>
    <w:rsid w:val="00370606"/>
    <w:rsid w:val="003750AB"/>
    <w:rsid w:val="00394D91"/>
    <w:rsid w:val="003A1DE8"/>
    <w:rsid w:val="003B076F"/>
    <w:rsid w:val="003D3C4E"/>
    <w:rsid w:val="0043178A"/>
    <w:rsid w:val="00440B74"/>
    <w:rsid w:val="00442C21"/>
    <w:rsid w:val="0044610A"/>
    <w:rsid w:val="004511DC"/>
    <w:rsid w:val="00492E79"/>
    <w:rsid w:val="00496525"/>
    <w:rsid w:val="00496A00"/>
    <w:rsid w:val="00496D89"/>
    <w:rsid w:val="004E2DF7"/>
    <w:rsid w:val="004F6D10"/>
    <w:rsid w:val="00524AC2"/>
    <w:rsid w:val="005535FA"/>
    <w:rsid w:val="005725A3"/>
    <w:rsid w:val="005A208B"/>
    <w:rsid w:val="005B57B8"/>
    <w:rsid w:val="005C3B9C"/>
    <w:rsid w:val="005C474C"/>
    <w:rsid w:val="005E0763"/>
    <w:rsid w:val="005E2A0D"/>
    <w:rsid w:val="005E3508"/>
    <w:rsid w:val="00643D4E"/>
    <w:rsid w:val="0066145E"/>
    <w:rsid w:val="0066157C"/>
    <w:rsid w:val="006703D5"/>
    <w:rsid w:val="006A62AD"/>
    <w:rsid w:val="006A6B54"/>
    <w:rsid w:val="006D42F5"/>
    <w:rsid w:val="007028AA"/>
    <w:rsid w:val="00714EA1"/>
    <w:rsid w:val="00725795"/>
    <w:rsid w:val="00725BA7"/>
    <w:rsid w:val="00733C98"/>
    <w:rsid w:val="00735E57"/>
    <w:rsid w:val="00741678"/>
    <w:rsid w:val="00743480"/>
    <w:rsid w:val="00750CE7"/>
    <w:rsid w:val="00762EBB"/>
    <w:rsid w:val="00774FA6"/>
    <w:rsid w:val="00776887"/>
    <w:rsid w:val="007A0813"/>
    <w:rsid w:val="007A33DC"/>
    <w:rsid w:val="007B0927"/>
    <w:rsid w:val="007B4BD7"/>
    <w:rsid w:val="007B5A74"/>
    <w:rsid w:val="007E50E5"/>
    <w:rsid w:val="007E5E9D"/>
    <w:rsid w:val="007F1E02"/>
    <w:rsid w:val="007F716D"/>
    <w:rsid w:val="00804825"/>
    <w:rsid w:val="00820A24"/>
    <w:rsid w:val="00821028"/>
    <w:rsid w:val="00830028"/>
    <w:rsid w:val="00840700"/>
    <w:rsid w:val="00850EC9"/>
    <w:rsid w:val="008524DB"/>
    <w:rsid w:val="0085496A"/>
    <w:rsid w:val="00884AAA"/>
    <w:rsid w:val="00896ED6"/>
    <w:rsid w:val="008E1DBB"/>
    <w:rsid w:val="00912FB9"/>
    <w:rsid w:val="00952EE4"/>
    <w:rsid w:val="009634C2"/>
    <w:rsid w:val="00975AFF"/>
    <w:rsid w:val="00981206"/>
    <w:rsid w:val="0099538B"/>
    <w:rsid w:val="00A11CD3"/>
    <w:rsid w:val="00A1548A"/>
    <w:rsid w:val="00A46126"/>
    <w:rsid w:val="00A539B2"/>
    <w:rsid w:val="00A54B23"/>
    <w:rsid w:val="00A70328"/>
    <w:rsid w:val="00A74319"/>
    <w:rsid w:val="00AA0092"/>
    <w:rsid w:val="00AB230F"/>
    <w:rsid w:val="00AC23E6"/>
    <w:rsid w:val="00AC4D3E"/>
    <w:rsid w:val="00AC6CAD"/>
    <w:rsid w:val="00AF54EC"/>
    <w:rsid w:val="00B04DAA"/>
    <w:rsid w:val="00B3399A"/>
    <w:rsid w:val="00B3570A"/>
    <w:rsid w:val="00B4017A"/>
    <w:rsid w:val="00B4258B"/>
    <w:rsid w:val="00B57EFE"/>
    <w:rsid w:val="00B712F5"/>
    <w:rsid w:val="00B7450B"/>
    <w:rsid w:val="00B85085"/>
    <w:rsid w:val="00B97C4A"/>
    <w:rsid w:val="00BA68DB"/>
    <w:rsid w:val="00BB0A4E"/>
    <w:rsid w:val="00BC0E0E"/>
    <w:rsid w:val="00BC5D7E"/>
    <w:rsid w:val="00BD1F16"/>
    <w:rsid w:val="00BE0277"/>
    <w:rsid w:val="00C14DFF"/>
    <w:rsid w:val="00C15181"/>
    <w:rsid w:val="00C32A23"/>
    <w:rsid w:val="00C330F6"/>
    <w:rsid w:val="00C33E9D"/>
    <w:rsid w:val="00C504E9"/>
    <w:rsid w:val="00C75301"/>
    <w:rsid w:val="00C75FF0"/>
    <w:rsid w:val="00C8027A"/>
    <w:rsid w:val="00C84955"/>
    <w:rsid w:val="00CB0C3F"/>
    <w:rsid w:val="00CC589D"/>
    <w:rsid w:val="00CD7A6F"/>
    <w:rsid w:val="00CE166D"/>
    <w:rsid w:val="00CE3AF7"/>
    <w:rsid w:val="00D25E77"/>
    <w:rsid w:val="00D55E32"/>
    <w:rsid w:val="00D57FF3"/>
    <w:rsid w:val="00D61D04"/>
    <w:rsid w:val="00D84493"/>
    <w:rsid w:val="00D920C6"/>
    <w:rsid w:val="00D95ABA"/>
    <w:rsid w:val="00DC31DA"/>
    <w:rsid w:val="00DC6EA4"/>
    <w:rsid w:val="00E21EB8"/>
    <w:rsid w:val="00E237A4"/>
    <w:rsid w:val="00E327B1"/>
    <w:rsid w:val="00E32866"/>
    <w:rsid w:val="00E43C16"/>
    <w:rsid w:val="00E45103"/>
    <w:rsid w:val="00E55D5B"/>
    <w:rsid w:val="00E60DD8"/>
    <w:rsid w:val="00E63753"/>
    <w:rsid w:val="00E82A7E"/>
    <w:rsid w:val="00E939DD"/>
    <w:rsid w:val="00EA3035"/>
    <w:rsid w:val="00EB7D84"/>
    <w:rsid w:val="00EE454D"/>
    <w:rsid w:val="00EE5F10"/>
    <w:rsid w:val="00EF4703"/>
    <w:rsid w:val="00F00CE2"/>
    <w:rsid w:val="00F0480D"/>
    <w:rsid w:val="00F64DD8"/>
    <w:rsid w:val="00F64F42"/>
    <w:rsid w:val="00F83D22"/>
    <w:rsid w:val="00FA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5F63F-5C36-4998-94F0-5D28B034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7D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96E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96ED6"/>
    <w:pPr>
      <w:spacing w:before="100" w:beforeAutospacing="1" w:after="100" w:afterAutospacing="1"/>
      <w:outlineLvl w:val="2"/>
    </w:pPr>
    <w:rPr>
      <w:rFonts w:ascii="Tahoma" w:hAnsi="Tahoma" w:cs="Tahoma"/>
      <w:b/>
      <w:bCs/>
      <w:color w:val="444444"/>
      <w:sz w:val="23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A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96ED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96ED6"/>
    <w:rPr>
      <w:rFonts w:ascii="Tahoma" w:eastAsia="Times New Roman" w:hAnsi="Tahoma" w:cs="Tahoma"/>
      <w:b/>
      <w:bCs/>
      <w:color w:val="444444"/>
      <w:sz w:val="23"/>
      <w:szCs w:val="23"/>
      <w:lang w:eastAsia="ru-RU"/>
    </w:rPr>
  </w:style>
  <w:style w:type="paragraph" w:styleId="a3">
    <w:name w:val="No Spacing"/>
    <w:link w:val="a4"/>
    <w:uiPriority w:val="1"/>
    <w:qFormat/>
    <w:rsid w:val="00896ED6"/>
    <w:pPr>
      <w:spacing w:after="0" w:line="240" w:lineRule="auto"/>
    </w:pPr>
  </w:style>
  <w:style w:type="paragraph" w:styleId="a5">
    <w:name w:val="List Paragraph"/>
    <w:basedOn w:val="a"/>
    <w:link w:val="a6"/>
    <w:qFormat/>
    <w:rsid w:val="00896ED6"/>
    <w:pPr>
      <w:spacing w:after="200" w:line="276" w:lineRule="auto"/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896ED6"/>
  </w:style>
  <w:style w:type="character" w:styleId="a7">
    <w:name w:val="Hyperlink"/>
    <w:basedOn w:val="a0"/>
    <w:uiPriority w:val="99"/>
    <w:unhideWhenUsed/>
    <w:rsid w:val="00896ED6"/>
    <w:rPr>
      <w:color w:val="0000FF"/>
      <w:u w:val="single"/>
    </w:rPr>
  </w:style>
  <w:style w:type="paragraph" w:styleId="a8">
    <w:name w:val="Normal (Web)"/>
    <w:aliases w:val="Обычный (Web),Обычный (Web)1"/>
    <w:basedOn w:val="a"/>
    <w:link w:val="a9"/>
    <w:uiPriority w:val="99"/>
    <w:unhideWhenUsed/>
    <w:qFormat/>
    <w:rsid w:val="00896ED6"/>
    <w:pPr>
      <w:spacing w:before="100" w:beforeAutospacing="1" w:after="100" w:afterAutospacing="1"/>
    </w:pPr>
  </w:style>
  <w:style w:type="paragraph" w:styleId="aa">
    <w:name w:val="Title"/>
    <w:basedOn w:val="a"/>
    <w:link w:val="ab"/>
    <w:uiPriority w:val="10"/>
    <w:qFormat/>
    <w:rsid w:val="00896ED6"/>
    <w:pPr>
      <w:jc w:val="center"/>
    </w:pPr>
    <w:rPr>
      <w:sz w:val="28"/>
      <w:szCs w:val="20"/>
    </w:rPr>
  </w:style>
  <w:style w:type="character" w:customStyle="1" w:styleId="ab">
    <w:name w:val="Название Знак"/>
    <w:basedOn w:val="a0"/>
    <w:link w:val="aa"/>
    <w:uiPriority w:val="10"/>
    <w:rsid w:val="00896E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c">
    <w:name w:val="Strong"/>
    <w:uiPriority w:val="22"/>
    <w:qFormat/>
    <w:rsid w:val="00896ED6"/>
    <w:rPr>
      <w:b/>
      <w:bCs/>
    </w:rPr>
  </w:style>
  <w:style w:type="character" w:customStyle="1" w:styleId="a6">
    <w:name w:val="Абзац списка Знак"/>
    <w:link w:val="a5"/>
    <w:rsid w:val="00896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веб) Знак"/>
    <w:aliases w:val="Обычный (Web) Знак,Обычный (Web)1 Знак"/>
    <w:link w:val="a8"/>
    <w:uiPriority w:val="99"/>
    <w:rsid w:val="00896E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896ED6"/>
    <w:rPr>
      <w:i/>
      <w:iCs/>
    </w:rPr>
  </w:style>
  <w:style w:type="paragraph" w:customStyle="1" w:styleId="western">
    <w:name w:val="western"/>
    <w:basedOn w:val="a"/>
    <w:rsid w:val="00896ED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B7D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33">
    <w:name w:val="1133"/>
    <w:aliases w:val="bqiaagaaeyqcaaagiaiaaaosawaabaadaaaaaaaaaaaaaaaaaaaaaaaaaaaaaaaaaaaaaaaaaaaaaaaaaaaaaaaaaaaaaaaaaaaaaaaaaaaaaaaaaaaaaaaaaaaaaaaaaaaaaaaaaaaaaaaaaaaaaaaaaaaaaaaaaaaaaaaaaaaaaaaaaaaaaaaaaaaaaaaaaaaaaaaaaaaaaaaaaaaaaaaaaaaaaaaaaaaaaaaa"/>
    <w:basedOn w:val="a0"/>
    <w:rsid w:val="00EB7D84"/>
  </w:style>
  <w:style w:type="paragraph" w:customStyle="1" w:styleId="announcement">
    <w:name w:val="announcement"/>
    <w:basedOn w:val="a"/>
    <w:rsid w:val="0098120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uiPriority w:val="9"/>
    <w:semiHidden/>
    <w:rsid w:val="00820A2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text1f2979">
    <w:name w:val="_text_1f297_9"/>
    <w:basedOn w:val="a0"/>
    <w:rsid w:val="00820A24"/>
  </w:style>
  <w:style w:type="character" w:customStyle="1" w:styleId="t286pc">
    <w:name w:val="t286pc"/>
    <w:basedOn w:val="a0"/>
    <w:rsid w:val="00162BD9"/>
  </w:style>
  <w:style w:type="character" w:customStyle="1" w:styleId="FontStyle14">
    <w:name w:val="Font Style14"/>
    <w:rsid w:val="008E1DBB"/>
    <w:rPr>
      <w:rFonts w:ascii="Times New Roman" w:hAnsi="Times New Roman"/>
      <w:sz w:val="26"/>
    </w:rPr>
  </w:style>
  <w:style w:type="character" w:customStyle="1" w:styleId="news-date-time">
    <w:name w:val="news-date-time"/>
    <w:basedOn w:val="a0"/>
    <w:rsid w:val="00BB0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4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8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3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03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87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549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03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29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83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67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8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97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5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vreg.ru/about/mun_program/51564/" TargetMode="External"/><Relationship Id="rId13" Type="http://schemas.openxmlformats.org/officeDocument/2006/relationships/hyperlink" Target="https://kruto47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1671&amp;dst=1327&amp;field=134&amp;date=30.03.2026" TargetMode="External"/><Relationship Id="rId12" Type="http://schemas.openxmlformats.org/officeDocument/2006/relationships/hyperlink" Target="https://kruto47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kod.ru/contacts/baza2/" TargetMode="External"/><Relationship Id="rId11" Type="http://schemas.openxmlformats.org/officeDocument/2006/relationships/hyperlink" Target="https://lenobl.geonv.ru/" TargetMode="External"/><Relationship Id="rId5" Type="http://schemas.openxmlformats.org/officeDocument/2006/relationships/hyperlink" Target="https://health.lenobl.ru/media/uploads/userfiles/2018/07/09/%D0%9A%D0%BE%D0%BF%D0%B8%D1%8F_svedeniya_o_meditsinskih_organizatsiyah_uchastvuyushih_v_tpgg_v_2016_g_.xlsx" TargetMode="External"/><Relationship Id="rId15" Type="http://schemas.openxmlformats.org/officeDocument/2006/relationships/hyperlink" Target="https://gastrolo.ru/restaurants/restoran-porto-bar/" TargetMode="External"/><Relationship Id="rId10" Type="http://schemas.openxmlformats.org/officeDocument/2006/relationships/hyperlink" Target="http://www.ferma-derevny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ksbob.com/panoramas/mus-vs-2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28</Pages>
  <Words>11311</Words>
  <Characters>64479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</dc:creator>
  <cp:keywords/>
  <dc:description/>
  <cp:lastModifiedBy>Ширяева</cp:lastModifiedBy>
  <cp:revision>75</cp:revision>
  <dcterms:created xsi:type="dcterms:W3CDTF">2026-04-03T12:41:00Z</dcterms:created>
  <dcterms:modified xsi:type="dcterms:W3CDTF">2026-10-09T08:08:00Z</dcterms:modified>
</cp:coreProperties>
</file>